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026"/>
      </w:tblGrid>
      <w:tr w:rsidR="00BD7F02" w14:paraId="7E3AF729" w14:textId="77777777" w:rsidTr="00B309E5">
        <w:trPr>
          <w:trHeight w:val="1440"/>
          <w:jc w:val="center"/>
        </w:trPr>
        <w:sdt>
          <w:sdtPr>
            <w:rPr>
              <w:rFonts w:asciiTheme="majorHAnsi" w:eastAsiaTheme="majorEastAsia" w:hAnsiTheme="majorHAnsi" w:cstheme="majorBidi"/>
              <w:sz w:val="80"/>
              <w:szCs w:val="80"/>
            </w:rPr>
            <w:alias w:val="Title"/>
            <w:id w:val="15524250"/>
            <w:placeholder>
              <w:docPart w:val="8C6A4BD5D20E474F9756D92EF1A0CEA4"/>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7739C4AC" w14:textId="514761D0" w:rsidR="00BD7F02" w:rsidRDefault="00CB7376" w:rsidP="00B309E5">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niceneasy </w:t>
                </w:r>
                <w:r w:rsidR="001A3B29">
                  <w:rPr>
                    <w:rFonts w:asciiTheme="majorHAnsi" w:eastAsiaTheme="majorEastAsia" w:hAnsiTheme="majorHAnsi" w:cstheme="majorBidi"/>
                    <w:sz w:val="80"/>
                    <w:szCs w:val="80"/>
                  </w:rPr>
                  <w:t>O</w:t>
                </w:r>
                <w:r>
                  <w:rPr>
                    <w:rFonts w:asciiTheme="majorHAnsi" w:eastAsiaTheme="majorEastAsia" w:hAnsiTheme="majorHAnsi" w:cstheme="majorBidi"/>
                    <w:sz w:val="80"/>
                    <w:szCs w:val="80"/>
                  </w:rPr>
                  <w:t>ffice</w:t>
                </w:r>
              </w:p>
            </w:tc>
          </w:sdtContent>
        </w:sdt>
      </w:tr>
      <w:tr w:rsidR="00BD7F02" w14:paraId="3799E047" w14:textId="77777777" w:rsidTr="00B309E5">
        <w:trPr>
          <w:trHeight w:val="720"/>
          <w:jc w:val="center"/>
        </w:trPr>
        <w:tc>
          <w:tcPr>
            <w:tcW w:w="5000" w:type="pct"/>
            <w:tcBorders>
              <w:top w:val="single" w:sz="4" w:space="0" w:color="5B9BD5" w:themeColor="accent1"/>
            </w:tcBorders>
            <w:vAlign w:val="center"/>
          </w:tcPr>
          <w:p w14:paraId="3728E9B0" w14:textId="77777777" w:rsidR="00BD7F02" w:rsidRDefault="00BD7F02" w:rsidP="00B309E5">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noProof/>
                <w:sz w:val="44"/>
                <w:szCs w:val="44"/>
                <w:lang w:val="en-GB" w:eastAsia="en-GB"/>
              </w:rPr>
              <w:drawing>
                <wp:inline distT="0" distB="0" distL="0" distR="0" wp14:anchorId="14EF8889" wp14:editId="4455ABF0">
                  <wp:extent cx="5731510" cy="384873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nicenstripy-logo.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848735"/>
                          </a:xfrm>
                          <a:prstGeom prst="rect">
                            <a:avLst/>
                          </a:prstGeom>
                        </pic:spPr>
                      </pic:pic>
                    </a:graphicData>
                  </a:graphic>
                </wp:inline>
              </w:drawing>
            </w:r>
          </w:p>
        </w:tc>
      </w:tr>
      <w:tr w:rsidR="00BD7F02" w14:paraId="4E16A7EF" w14:textId="77777777" w:rsidTr="00B309E5">
        <w:trPr>
          <w:trHeight w:val="360"/>
          <w:jc w:val="center"/>
        </w:trPr>
        <w:tc>
          <w:tcPr>
            <w:tcW w:w="5000" w:type="pct"/>
            <w:vAlign w:val="center"/>
          </w:tcPr>
          <w:p w14:paraId="253DC761" w14:textId="77777777" w:rsidR="00BD7F02" w:rsidRDefault="00BD7F02" w:rsidP="00B309E5">
            <w:pPr>
              <w:pStyle w:val="NoSpacing"/>
              <w:jc w:val="center"/>
            </w:pPr>
          </w:p>
        </w:tc>
      </w:tr>
      <w:tr w:rsidR="00BD7F02" w14:paraId="5686138B" w14:textId="77777777" w:rsidTr="00B309E5">
        <w:trPr>
          <w:trHeight w:val="360"/>
          <w:jc w:val="center"/>
        </w:trPr>
        <w:tc>
          <w:tcPr>
            <w:tcW w:w="5000" w:type="pct"/>
            <w:vAlign w:val="center"/>
          </w:tcPr>
          <w:p w14:paraId="5635518B" w14:textId="77777777" w:rsidR="00BD7F02" w:rsidRDefault="00BD7F02" w:rsidP="00B309E5">
            <w:pPr>
              <w:pStyle w:val="NoSpacing"/>
              <w:jc w:val="center"/>
              <w:rPr>
                <w:b/>
                <w:bCs/>
              </w:rPr>
            </w:pPr>
          </w:p>
        </w:tc>
      </w:tr>
      <w:tr w:rsidR="00BD7F02" w14:paraId="0DDD7CC6" w14:textId="77777777" w:rsidTr="00B309E5">
        <w:trPr>
          <w:trHeight w:val="360"/>
          <w:jc w:val="center"/>
        </w:trPr>
        <w:tc>
          <w:tcPr>
            <w:tcW w:w="5000" w:type="pct"/>
            <w:vAlign w:val="center"/>
          </w:tcPr>
          <w:p w14:paraId="70A8915C" w14:textId="77777777" w:rsidR="00BD7F02" w:rsidRDefault="00BD7F02" w:rsidP="00B309E5">
            <w:pPr>
              <w:pStyle w:val="NoSpacing"/>
              <w:jc w:val="center"/>
              <w:rPr>
                <w:b/>
                <w:bCs/>
              </w:rPr>
            </w:pPr>
          </w:p>
        </w:tc>
      </w:tr>
    </w:tbl>
    <w:p w14:paraId="05085F45" w14:textId="77777777" w:rsidR="00BD7F02" w:rsidRDefault="00BD7F02" w:rsidP="00BD7F02"/>
    <w:p w14:paraId="2D3B9B68" w14:textId="77777777" w:rsidR="00BD7F02" w:rsidRDefault="00BD7F02" w:rsidP="00BD7F02"/>
    <w:tbl>
      <w:tblPr>
        <w:tblpPr w:leftFromText="187" w:rightFromText="187" w:horzAnchor="margin" w:tblpXSpec="center" w:tblpYSpec="bottom"/>
        <w:tblW w:w="5000" w:type="pct"/>
        <w:tblLook w:val="04A0" w:firstRow="1" w:lastRow="0" w:firstColumn="1" w:lastColumn="0" w:noHBand="0" w:noVBand="1"/>
      </w:tblPr>
      <w:tblGrid>
        <w:gridCol w:w="9026"/>
      </w:tblGrid>
      <w:tr w:rsidR="00BD7F02" w14:paraId="53ADD3C8" w14:textId="77777777" w:rsidTr="00B309E5">
        <w:sdt>
          <w:sdtPr>
            <w:alias w:val="Abstract"/>
            <w:id w:val="8276291"/>
            <w:placeholder>
              <w:docPart w:val="49DF8338237046C59A61A93C8C6E238A"/>
            </w:placeholder>
            <w:dataBinding w:prefixMappings="xmlns:ns0='http://schemas.microsoft.com/office/2006/coverPageProps'" w:xpath="/ns0:CoverPageProperties[1]/ns0:Abstract[1]" w:storeItemID="{55AF091B-3C7A-41E3-B477-F2FDAA23CFDA}"/>
            <w:text/>
          </w:sdtPr>
          <w:sdtEndPr/>
          <w:sdtContent>
            <w:tc>
              <w:tcPr>
                <w:tcW w:w="5000" w:type="pct"/>
              </w:tcPr>
              <w:p w14:paraId="62C5A73E" w14:textId="68E2EFCC" w:rsidR="00BD7F02" w:rsidRDefault="00BD7F02" w:rsidP="00B309E5">
                <w:pPr>
                  <w:pStyle w:val="NoSpacing"/>
                </w:pPr>
                <w:r>
                  <w:t xml:space="preserve"> The </w:t>
                </w:r>
                <w:r w:rsidR="00644EB7">
                  <w:t xml:space="preserve">niceneasy </w:t>
                </w:r>
                <w:r w:rsidR="001A3B29">
                  <w:t>O</w:t>
                </w:r>
                <w:r w:rsidR="00644EB7">
                  <w:t>ffice</w:t>
                </w:r>
                <w:r>
                  <w:t xml:space="preserve"> has been designed to help you manage customers, work and to generate quotes. It also has reporting functions to help you review your business performance. </w:t>
                </w:r>
              </w:p>
            </w:tc>
          </w:sdtContent>
        </w:sdt>
      </w:tr>
    </w:tbl>
    <w:p w14:paraId="4EA28CD4" w14:textId="77777777" w:rsidR="00BD7F02" w:rsidRDefault="00BD7F02" w:rsidP="00BD7F02"/>
    <w:p w14:paraId="4D016D71" w14:textId="77777777" w:rsidR="00BD7F02" w:rsidRDefault="00BD7F02" w:rsidP="00BD7F02">
      <w:r>
        <w:br w:type="page"/>
      </w:r>
    </w:p>
    <w:p w14:paraId="4AD06C61" w14:textId="77777777" w:rsidR="00BD7F02" w:rsidRDefault="00BD7F02" w:rsidP="00BD7F02"/>
    <w:sdt>
      <w:sdtPr>
        <w:rPr>
          <w:rFonts w:asciiTheme="minorHAnsi" w:eastAsiaTheme="minorHAnsi" w:hAnsiTheme="minorHAnsi" w:cstheme="minorBidi"/>
          <w:color w:val="auto"/>
          <w:sz w:val="22"/>
          <w:szCs w:val="22"/>
          <w:lang w:val="en-GB"/>
        </w:rPr>
        <w:id w:val="-222219826"/>
        <w:docPartObj>
          <w:docPartGallery w:val="Table of Contents"/>
          <w:docPartUnique/>
        </w:docPartObj>
      </w:sdtPr>
      <w:sdtEndPr>
        <w:rPr>
          <w:b/>
          <w:bCs/>
          <w:noProof/>
        </w:rPr>
      </w:sdtEndPr>
      <w:sdtContent>
        <w:p w14:paraId="38DAA765" w14:textId="77777777" w:rsidR="00BD7F02" w:rsidRDefault="00BD7F02" w:rsidP="00BD7F02">
          <w:pPr>
            <w:pStyle w:val="TOCHeading"/>
          </w:pPr>
          <w:r>
            <w:t>Contents</w:t>
          </w:r>
        </w:p>
        <w:p w14:paraId="3754A595" w14:textId="77777777" w:rsidR="00035C04" w:rsidRDefault="00BD7F0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74792685" w:history="1">
            <w:r w:rsidR="00035C04" w:rsidRPr="00275F1D">
              <w:rPr>
                <w:rStyle w:val="Hyperlink"/>
                <w:noProof/>
              </w:rPr>
              <w:t>Dashboard</w:t>
            </w:r>
            <w:r w:rsidR="00035C04">
              <w:rPr>
                <w:noProof/>
                <w:webHidden/>
              </w:rPr>
              <w:tab/>
            </w:r>
            <w:r w:rsidR="00035C04">
              <w:rPr>
                <w:noProof/>
                <w:webHidden/>
              </w:rPr>
              <w:fldChar w:fldCharType="begin"/>
            </w:r>
            <w:r w:rsidR="00035C04">
              <w:rPr>
                <w:noProof/>
                <w:webHidden/>
              </w:rPr>
              <w:instrText xml:space="preserve"> PAGEREF _Toc474792685 \h </w:instrText>
            </w:r>
            <w:r w:rsidR="00035C04">
              <w:rPr>
                <w:noProof/>
                <w:webHidden/>
              </w:rPr>
            </w:r>
            <w:r w:rsidR="00035C04">
              <w:rPr>
                <w:noProof/>
                <w:webHidden/>
              </w:rPr>
              <w:fldChar w:fldCharType="separate"/>
            </w:r>
            <w:r w:rsidR="00D22815">
              <w:rPr>
                <w:noProof/>
                <w:webHidden/>
              </w:rPr>
              <w:t>4</w:t>
            </w:r>
            <w:r w:rsidR="00035C04">
              <w:rPr>
                <w:noProof/>
                <w:webHidden/>
              </w:rPr>
              <w:fldChar w:fldCharType="end"/>
            </w:r>
          </w:hyperlink>
        </w:p>
        <w:p w14:paraId="45612171" w14:textId="77777777" w:rsidR="00035C04" w:rsidRDefault="007B7C4F">
          <w:pPr>
            <w:pStyle w:val="TOC2"/>
            <w:tabs>
              <w:tab w:val="right" w:leader="dot" w:pos="9016"/>
            </w:tabs>
            <w:rPr>
              <w:rFonts w:eastAsiaTheme="minorEastAsia"/>
              <w:noProof/>
              <w:lang w:eastAsia="en-GB"/>
            </w:rPr>
          </w:pPr>
          <w:hyperlink w:anchor="_Toc474792686" w:history="1">
            <w:r w:rsidR="00035C04" w:rsidRPr="00275F1D">
              <w:rPr>
                <w:rStyle w:val="Hyperlink"/>
                <w:noProof/>
              </w:rPr>
              <w:t>My Enquiries</w:t>
            </w:r>
            <w:r w:rsidR="00035C04">
              <w:rPr>
                <w:noProof/>
                <w:webHidden/>
              </w:rPr>
              <w:tab/>
            </w:r>
            <w:r w:rsidR="00035C04">
              <w:rPr>
                <w:noProof/>
                <w:webHidden/>
              </w:rPr>
              <w:fldChar w:fldCharType="begin"/>
            </w:r>
            <w:r w:rsidR="00035C04">
              <w:rPr>
                <w:noProof/>
                <w:webHidden/>
              </w:rPr>
              <w:instrText xml:space="preserve"> PAGEREF _Toc474792686 \h </w:instrText>
            </w:r>
            <w:r w:rsidR="00035C04">
              <w:rPr>
                <w:noProof/>
                <w:webHidden/>
              </w:rPr>
            </w:r>
            <w:r w:rsidR="00035C04">
              <w:rPr>
                <w:noProof/>
                <w:webHidden/>
              </w:rPr>
              <w:fldChar w:fldCharType="separate"/>
            </w:r>
            <w:r w:rsidR="00D22815">
              <w:rPr>
                <w:noProof/>
                <w:webHidden/>
              </w:rPr>
              <w:t>4</w:t>
            </w:r>
            <w:r w:rsidR="00035C04">
              <w:rPr>
                <w:noProof/>
                <w:webHidden/>
              </w:rPr>
              <w:fldChar w:fldCharType="end"/>
            </w:r>
          </w:hyperlink>
        </w:p>
        <w:p w14:paraId="3A4CBD80" w14:textId="77777777" w:rsidR="00035C04" w:rsidRDefault="007B7C4F">
          <w:pPr>
            <w:pStyle w:val="TOC2"/>
            <w:tabs>
              <w:tab w:val="right" w:leader="dot" w:pos="9016"/>
            </w:tabs>
            <w:rPr>
              <w:rFonts w:eastAsiaTheme="minorEastAsia"/>
              <w:noProof/>
              <w:lang w:eastAsia="en-GB"/>
            </w:rPr>
          </w:pPr>
          <w:hyperlink w:anchor="_Toc474792687" w:history="1">
            <w:r w:rsidR="00035C04" w:rsidRPr="00275F1D">
              <w:rPr>
                <w:rStyle w:val="Hyperlink"/>
                <w:noProof/>
              </w:rPr>
              <w:t>My Appointments</w:t>
            </w:r>
            <w:r w:rsidR="00035C04">
              <w:rPr>
                <w:noProof/>
                <w:webHidden/>
              </w:rPr>
              <w:tab/>
            </w:r>
            <w:r w:rsidR="00035C04">
              <w:rPr>
                <w:noProof/>
                <w:webHidden/>
              </w:rPr>
              <w:fldChar w:fldCharType="begin"/>
            </w:r>
            <w:r w:rsidR="00035C04">
              <w:rPr>
                <w:noProof/>
                <w:webHidden/>
              </w:rPr>
              <w:instrText xml:space="preserve"> PAGEREF _Toc474792687 \h </w:instrText>
            </w:r>
            <w:r w:rsidR="00035C04">
              <w:rPr>
                <w:noProof/>
                <w:webHidden/>
              </w:rPr>
            </w:r>
            <w:r w:rsidR="00035C04">
              <w:rPr>
                <w:noProof/>
                <w:webHidden/>
              </w:rPr>
              <w:fldChar w:fldCharType="separate"/>
            </w:r>
            <w:r w:rsidR="00D22815">
              <w:rPr>
                <w:noProof/>
                <w:webHidden/>
              </w:rPr>
              <w:t>4</w:t>
            </w:r>
            <w:r w:rsidR="00035C04">
              <w:rPr>
                <w:noProof/>
                <w:webHidden/>
              </w:rPr>
              <w:fldChar w:fldCharType="end"/>
            </w:r>
          </w:hyperlink>
        </w:p>
        <w:p w14:paraId="2D0E9BFC" w14:textId="77777777" w:rsidR="00035C04" w:rsidRDefault="007B7C4F">
          <w:pPr>
            <w:pStyle w:val="TOC2"/>
            <w:tabs>
              <w:tab w:val="right" w:leader="dot" w:pos="9016"/>
            </w:tabs>
            <w:rPr>
              <w:rFonts w:eastAsiaTheme="minorEastAsia"/>
              <w:noProof/>
              <w:lang w:eastAsia="en-GB"/>
            </w:rPr>
          </w:pPr>
          <w:hyperlink w:anchor="_Toc474792688" w:history="1">
            <w:r w:rsidR="00035C04" w:rsidRPr="00275F1D">
              <w:rPr>
                <w:rStyle w:val="Hyperlink"/>
                <w:noProof/>
              </w:rPr>
              <w:t>My Reminders</w:t>
            </w:r>
            <w:r w:rsidR="00035C04">
              <w:rPr>
                <w:noProof/>
                <w:webHidden/>
              </w:rPr>
              <w:tab/>
            </w:r>
            <w:r w:rsidR="00035C04">
              <w:rPr>
                <w:noProof/>
                <w:webHidden/>
              </w:rPr>
              <w:fldChar w:fldCharType="begin"/>
            </w:r>
            <w:r w:rsidR="00035C04">
              <w:rPr>
                <w:noProof/>
                <w:webHidden/>
              </w:rPr>
              <w:instrText xml:space="preserve"> PAGEREF _Toc474792688 \h </w:instrText>
            </w:r>
            <w:r w:rsidR="00035C04">
              <w:rPr>
                <w:noProof/>
                <w:webHidden/>
              </w:rPr>
            </w:r>
            <w:r w:rsidR="00035C04">
              <w:rPr>
                <w:noProof/>
                <w:webHidden/>
              </w:rPr>
              <w:fldChar w:fldCharType="separate"/>
            </w:r>
            <w:r w:rsidR="00D22815">
              <w:rPr>
                <w:noProof/>
                <w:webHidden/>
              </w:rPr>
              <w:t>4</w:t>
            </w:r>
            <w:r w:rsidR="00035C04">
              <w:rPr>
                <w:noProof/>
                <w:webHidden/>
              </w:rPr>
              <w:fldChar w:fldCharType="end"/>
            </w:r>
          </w:hyperlink>
        </w:p>
        <w:p w14:paraId="2482ED23" w14:textId="77777777" w:rsidR="00035C04" w:rsidRDefault="007B7C4F">
          <w:pPr>
            <w:pStyle w:val="TOC2"/>
            <w:tabs>
              <w:tab w:val="right" w:leader="dot" w:pos="9016"/>
            </w:tabs>
            <w:rPr>
              <w:rFonts w:eastAsiaTheme="minorEastAsia"/>
              <w:noProof/>
              <w:lang w:eastAsia="en-GB"/>
            </w:rPr>
          </w:pPr>
          <w:hyperlink w:anchor="_Toc474792689" w:history="1">
            <w:r w:rsidR="00035C04" w:rsidRPr="00275F1D">
              <w:rPr>
                <w:rStyle w:val="Hyperlink"/>
                <w:noProof/>
              </w:rPr>
              <w:t>My To-Do List</w:t>
            </w:r>
            <w:r w:rsidR="00035C04">
              <w:rPr>
                <w:noProof/>
                <w:webHidden/>
              </w:rPr>
              <w:tab/>
            </w:r>
            <w:r w:rsidR="00035C04">
              <w:rPr>
                <w:noProof/>
                <w:webHidden/>
              </w:rPr>
              <w:fldChar w:fldCharType="begin"/>
            </w:r>
            <w:r w:rsidR="00035C04">
              <w:rPr>
                <w:noProof/>
                <w:webHidden/>
              </w:rPr>
              <w:instrText xml:space="preserve"> PAGEREF _Toc474792689 \h </w:instrText>
            </w:r>
            <w:r w:rsidR="00035C04">
              <w:rPr>
                <w:noProof/>
                <w:webHidden/>
              </w:rPr>
            </w:r>
            <w:r w:rsidR="00035C04">
              <w:rPr>
                <w:noProof/>
                <w:webHidden/>
              </w:rPr>
              <w:fldChar w:fldCharType="separate"/>
            </w:r>
            <w:r w:rsidR="00D22815">
              <w:rPr>
                <w:noProof/>
                <w:webHidden/>
              </w:rPr>
              <w:t>5</w:t>
            </w:r>
            <w:r w:rsidR="00035C04">
              <w:rPr>
                <w:noProof/>
                <w:webHidden/>
              </w:rPr>
              <w:fldChar w:fldCharType="end"/>
            </w:r>
          </w:hyperlink>
        </w:p>
        <w:p w14:paraId="4DD02258" w14:textId="77777777" w:rsidR="00035C04" w:rsidRDefault="007B7C4F">
          <w:pPr>
            <w:pStyle w:val="TOC2"/>
            <w:tabs>
              <w:tab w:val="right" w:leader="dot" w:pos="9016"/>
            </w:tabs>
            <w:rPr>
              <w:rFonts w:eastAsiaTheme="minorEastAsia"/>
              <w:noProof/>
              <w:lang w:eastAsia="en-GB"/>
            </w:rPr>
          </w:pPr>
          <w:hyperlink w:anchor="_Toc474792690" w:history="1">
            <w:r w:rsidR="00035C04" w:rsidRPr="00275F1D">
              <w:rPr>
                <w:rStyle w:val="Hyperlink"/>
                <w:noProof/>
              </w:rPr>
              <w:t>My Recent Quotes</w:t>
            </w:r>
            <w:r w:rsidR="00035C04">
              <w:rPr>
                <w:noProof/>
                <w:webHidden/>
              </w:rPr>
              <w:tab/>
            </w:r>
            <w:r w:rsidR="00035C04">
              <w:rPr>
                <w:noProof/>
                <w:webHidden/>
              </w:rPr>
              <w:fldChar w:fldCharType="begin"/>
            </w:r>
            <w:r w:rsidR="00035C04">
              <w:rPr>
                <w:noProof/>
                <w:webHidden/>
              </w:rPr>
              <w:instrText xml:space="preserve"> PAGEREF _Toc474792690 \h </w:instrText>
            </w:r>
            <w:r w:rsidR="00035C04">
              <w:rPr>
                <w:noProof/>
                <w:webHidden/>
              </w:rPr>
            </w:r>
            <w:r w:rsidR="00035C04">
              <w:rPr>
                <w:noProof/>
                <w:webHidden/>
              </w:rPr>
              <w:fldChar w:fldCharType="separate"/>
            </w:r>
            <w:r w:rsidR="00D22815">
              <w:rPr>
                <w:noProof/>
                <w:webHidden/>
              </w:rPr>
              <w:t>5</w:t>
            </w:r>
            <w:r w:rsidR="00035C04">
              <w:rPr>
                <w:noProof/>
                <w:webHidden/>
              </w:rPr>
              <w:fldChar w:fldCharType="end"/>
            </w:r>
          </w:hyperlink>
        </w:p>
        <w:p w14:paraId="44C26083" w14:textId="77777777" w:rsidR="00035C04" w:rsidRDefault="007B7C4F">
          <w:pPr>
            <w:pStyle w:val="TOC1"/>
            <w:tabs>
              <w:tab w:val="right" w:leader="dot" w:pos="9016"/>
            </w:tabs>
            <w:rPr>
              <w:rFonts w:eastAsiaTheme="minorEastAsia"/>
              <w:noProof/>
              <w:lang w:eastAsia="en-GB"/>
            </w:rPr>
          </w:pPr>
          <w:hyperlink w:anchor="_Toc474792691" w:history="1">
            <w:r w:rsidR="00035C04" w:rsidRPr="00275F1D">
              <w:rPr>
                <w:rStyle w:val="Hyperlink"/>
                <w:noProof/>
              </w:rPr>
              <w:t>Customers</w:t>
            </w:r>
            <w:r w:rsidR="00035C04">
              <w:rPr>
                <w:noProof/>
                <w:webHidden/>
              </w:rPr>
              <w:tab/>
            </w:r>
            <w:r w:rsidR="00035C04">
              <w:rPr>
                <w:noProof/>
                <w:webHidden/>
              </w:rPr>
              <w:fldChar w:fldCharType="begin"/>
            </w:r>
            <w:r w:rsidR="00035C04">
              <w:rPr>
                <w:noProof/>
                <w:webHidden/>
              </w:rPr>
              <w:instrText xml:space="preserve"> PAGEREF _Toc474792691 \h </w:instrText>
            </w:r>
            <w:r w:rsidR="00035C04">
              <w:rPr>
                <w:noProof/>
                <w:webHidden/>
              </w:rPr>
            </w:r>
            <w:r w:rsidR="00035C04">
              <w:rPr>
                <w:noProof/>
                <w:webHidden/>
              </w:rPr>
              <w:fldChar w:fldCharType="separate"/>
            </w:r>
            <w:r w:rsidR="00D22815">
              <w:rPr>
                <w:noProof/>
                <w:webHidden/>
              </w:rPr>
              <w:t>6</w:t>
            </w:r>
            <w:r w:rsidR="00035C04">
              <w:rPr>
                <w:noProof/>
                <w:webHidden/>
              </w:rPr>
              <w:fldChar w:fldCharType="end"/>
            </w:r>
          </w:hyperlink>
        </w:p>
        <w:p w14:paraId="6FFD538F" w14:textId="77777777" w:rsidR="00035C04" w:rsidRDefault="007B7C4F">
          <w:pPr>
            <w:pStyle w:val="TOC2"/>
            <w:tabs>
              <w:tab w:val="right" w:leader="dot" w:pos="9016"/>
            </w:tabs>
            <w:rPr>
              <w:rFonts w:eastAsiaTheme="minorEastAsia"/>
              <w:noProof/>
              <w:lang w:eastAsia="en-GB"/>
            </w:rPr>
          </w:pPr>
          <w:hyperlink w:anchor="_Toc474792692" w:history="1">
            <w:r w:rsidR="00035C04" w:rsidRPr="00275F1D">
              <w:rPr>
                <w:rStyle w:val="Hyperlink"/>
                <w:noProof/>
              </w:rPr>
              <w:t>Add Customers</w:t>
            </w:r>
            <w:r w:rsidR="00035C04">
              <w:rPr>
                <w:noProof/>
                <w:webHidden/>
              </w:rPr>
              <w:tab/>
            </w:r>
            <w:r w:rsidR="00035C04">
              <w:rPr>
                <w:noProof/>
                <w:webHidden/>
              </w:rPr>
              <w:fldChar w:fldCharType="begin"/>
            </w:r>
            <w:r w:rsidR="00035C04">
              <w:rPr>
                <w:noProof/>
                <w:webHidden/>
              </w:rPr>
              <w:instrText xml:space="preserve"> PAGEREF _Toc474792692 \h </w:instrText>
            </w:r>
            <w:r w:rsidR="00035C04">
              <w:rPr>
                <w:noProof/>
                <w:webHidden/>
              </w:rPr>
            </w:r>
            <w:r w:rsidR="00035C04">
              <w:rPr>
                <w:noProof/>
                <w:webHidden/>
              </w:rPr>
              <w:fldChar w:fldCharType="separate"/>
            </w:r>
            <w:r w:rsidR="00D22815">
              <w:rPr>
                <w:noProof/>
                <w:webHidden/>
              </w:rPr>
              <w:t>6</w:t>
            </w:r>
            <w:r w:rsidR="00035C04">
              <w:rPr>
                <w:noProof/>
                <w:webHidden/>
              </w:rPr>
              <w:fldChar w:fldCharType="end"/>
            </w:r>
          </w:hyperlink>
        </w:p>
        <w:p w14:paraId="647B8A36" w14:textId="77777777" w:rsidR="00035C04" w:rsidRDefault="007B7C4F">
          <w:pPr>
            <w:pStyle w:val="TOC2"/>
            <w:tabs>
              <w:tab w:val="right" w:leader="dot" w:pos="9016"/>
            </w:tabs>
            <w:rPr>
              <w:rFonts w:eastAsiaTheme="minorEastAsia"/>
              <w:noProof/>
              <w:lang w:eastAsia="en-GB"/>
            </w:rPr>
          </w:pPr>
          <w:hyperlink w:anchor="_Toc474792693" w:history="1">
            <w:r w:rsidR="00035C04" w:rsidRPr="00275F1D">
              <w:rPr>
                <w:rStyle w:val="Hyperlink"/>
                <w:noProof/>
              </w:rPr>
              <w:t>Customer Overview</w:t>
            </w:r>
            <w:r w:rsidR="00035C04">
              <w:rPr>
                <w:noProof/>
                <w:webHidden/>
              </w:rPr>
              <w:tab/>
            </w:r>
            <w:r w:rsidR="00035C04">
              <w:rPr>
                <w:noProof/>
                <w:webHidden/>
              </w:rPr>
              <w:fldChar w:fldCharType="begin"/>
            </w:r>
            <w:r w:rsidR="00035C04">
              <w:rPr>
                <w:noProof/>
                <w:webHidden/>
              </w:rPr>
              <w:instrText xml:space="preserve"> PAGEREF _Toc474792693 \h </w:instrText>
            </w:r>
            <w:r w:rsidR="00035C04">
              <w:rPr>
                <w:noProof/>
                <w:webHidden/>
              </w:rPr>
            </w:r>
            <w:r w:rsidR="00035C04">
              <w:rPr>
                <w:noProof/>
                <w:webHidden/>
              </w:rPr>
              <w:fldChar w:fldCharType="separate"/>
            </w:r>
            <w:r w:rsidR="00D22815">
              <w:rPr>
                <w:noProof/>
                <w:webHidden/>
              </w:rPr>
              <w:t>7</w:t>
            </w:r>
            <w:r w:rsidR="00035C04">
              <w:rPr>
                <w:noProof/>
                <w:webHidden/>
              </w:rPr>
              <w:fldChar w:fldCharType="end"/>
            </w:r>
          </w:hyperlink>
        </w:p>
        <w:p w14:paraId="72721DCB" w14:textId="77777777" w:rsidR="00035C04" w:rsidRDefault="007B7C4F">
          <w:pPr>
            <w:pStyle w:val="TOC2"/>
            <w:tabs>
              <w:tab w:val="right" w:leader="dot" w:pos="9016"/>
            </w:tabs>
            <w:rPr>
              <w:rFonts w:eastAsiaTheme="minorEastAsia"/>
              <w:noProof/>
              <w:lang w:eastAsia="en-GB"/>
            </w:rPr>
          </w:pPr>
          <w:hyperlink w:anchor="_Toc474792694" w:history="1">
            <w:r w:rsidR="00035C04" w:rsidRPr="00275F1D">
              <w:rPr>
                <w:rStyle w:val="Hyperlink"/>
                <w:noProof/>
              </w:rPr>
              <w:t>Future Work</w:t>
            </w:r>
            <w:r w:rsidR="00035C04">
              <w:rPr>
                <w:noProof/>
                <w:webHidden/>
              </w:rPr>
              <w:tab/>
            </w:r>
            <w:r w:rsidR="00035C04">
              <w:rPr>
                <w:noProof/>
                <w:webHidden/>
              </w:rPr>
              <w:fldChar w:fldCharType="begin"/>
            </w:r>
            <w:r w:rsidR="00035C04">
              <w:rPr>
                <w:noProof/>
                <w:webHidden/>
              </w:rPr>
              <w:instrText xml:space="preserve"> PAGEREF _Toc474792694 \h </w:instrText>
            </w:r>
            <w:r w:rsidR="00035C04">
              <w:rPr>
                <w:noProof/>
                <w:webHidden/>
              </w:rPr>
            </w:r>
            <w:r w:rsidR="00035C04">
              <w:rPr>
                <w:noProof/>
                <w:webHidden/>
              </w:rPr>
              <w:fldChar w:fldCharType="separate"/>
            </w:r>
            <w:r w:rsidR="00D22815">
              <w:rPr>
                <w:noProof/>
                <w:webHidden/>
              </w:rPr>
              <w:t>8</w:t>
            </w:r>
            <w:r w:rsidR="00035C04">
              <w:rPr>
                <w:noProof/>
                <w:webHidden/>
              </w:rPr>
              <w:fldChar w:fldCharType="end"/>
            </w:r>
          </w:hyperlink>
        </w:p>
        <w:p w14:paraId="1EEDEF55" w14:textId="77777777" w:rsidR="00035C04" w:rsidRDefault="007B7C4F">
          <w:pPr>
            <w:pStyle w:val="TOC2"/>
            <w:tabs>
              <w:tab w:val="right" w:leader="dot" w:pos="9016"/>
            </w:tabs>
            <w:rPr>
              <w:rFonts w:eastAsiaTheme="minorEastAsia"/>
              <w:noProof/>
              <w:lang w:eastAsia="en-GB"/>
            </w:rPr>
          </w:pPr>
          <w:hyperlink w:anchor="_Toc474792695" w:history="1">
            <w:r w:rsidR="00035C04" w:rsidRPr="00275F1D">
              <w:rPr>
                <w:rStyle w:val="Hyperlink"/>
                <w:noProof/>
              </w:rPr>
              <w:t>Past Work</w:t>
            </w:r>
            <w:r w:rsidR="00035C04">
              <w:rPr>
                <w:noProof/>
                <w:webHidden/>
              </w:rPr>
              <w:tab/>
            </w:r>
            <w:r w:rsidR="00035C04">
              <w:rPr>
                <w:noProof/>
                <w:webHidden/>
              </w:rPr>
              <w:fldChar w:fldCharType="begin"/>
            </w:r>
            <w:r w:rsidR="00035C04">
              <w:rPr>
                <w:noProof/>
                <w:webHidden/>
              </w:rPr>
              <w:instrText xml:space="preserve"> PAGEREF _Toc474792695 \h </w:instrText>
            </w:r>
            <w:r w:rsidR="00035C04">
              <w:rPr>
                <w:noProof/>
                <w:webHidden/>
              </w:rPr>
            </w:r>
            <w:r w:rsidR="00035C04">
              <w:rPr>
                <w:noProof/>
                <w:webHidden/>
              </w:rPr>
              <w:fldChar w:fldCharType="separate"/>
            </w:r>
            <w:r w:rsidR="00D22815">
              <w:rPr>
                <w:noProof/>
                <w:webHidden/>
              </w:rPr>
              <w:t>8</w:t>
            </w:r>
            <w:r w:rsidR="00035C04">
              <w:rPr>
                <w:noProof/>
                <w:webHidden/>
              </w:rPr>
              <w:fldChar w:fldCharType="end"/>
            </w:r>
          </w:hyperlink>
        </w:p>
        <w:p w14:paraId="290349A6" w14:textId="77777777" w:rsidR="00035C04" w:rsidRDefault="007B7C4F">
          <w:pPr>
            <w:pStyle w:val="TOC2"/>
            <w:tabs>
              <w:tab w:val="right" w:leader="dot" w:pos="9016"/>
            </w:tabs>
            <w:rPr>
              <w:rFonts w:eastAsiaTheme="minorEastAsia"/>
              <w:noProof/>
              <w:lang w:eastAsia="en-GB"/>
            </w:rPr>
          </w:pPr>
          <w:hyperlink w:anchor="_Toc474792696" w:history="1">
            <w:r w:rsidR="00035C04" w:rsidRPr="00275F1D">
              <w:rPr>
                <w:rStyle w:val="Hyperlink"/>
                <w:noProof/>
              </w:rPr>
              <w:t>Chemical Records</w:t>
            </w:r>
            <w:r w:rsidR="00035C04">
              <w:rPr>
                <w:noProof/>
                <w:webHidden/>
              </w:rPr>
              <w:tab/>
            </w:r>
            <w:r w:rsidR="00035C04">
              <w:rPr>
                <w:noProof/>
                <w:webHidden/>
              </w:rPr>
              <w:fldChar w:fldCharType="begin"/>
            </w:r>
            <w:r w:rsidR="00035C04">
              <w:rPr>
                <w:noProof/>
                <w:webHidden/>
              </w:rPr>
              <w:instrText xml:space="preserve"> PAGEREF _Toc474792696 \h </w:instrText>
            </w:r>
            <w:r w:rsidR="00035C04">
              <w:rPr>
                <w:noProof/>
                <w:webHidden/>
              </w:rPr>
            </w:r>
            <w:r w:rsidR="00035C04">
              <w:rPr>
                <w:noProof/>
                <w:webHidden/>
              </w:rPr>
              <w:fldChar w:fldCharType="separate"/>
            </w:r>
            <w:r w:rsidR="00D22815">
              <w:rPr>
                <w:noProof/>
                <w:webHidden/>
              </w:rPr>
              <w:t>9</w:t>
            </w:r>
            <w:r w:rsidR="00035C04">
              <w:rPr>
                <w:noProof/>
                <w:webHidden/>
              </w:rPr>
              <w:fldChar w:fldCharType="end"/>
            </w:r>
          </w:hyperlink>
        </w:p>
        <w:p w14:paraId="7E2D40DD" w14:textId="77777777" w:rsidR="00035C04" w:rsidRDefault="007B7C4F">
          <w:pPr>
            <w:pStyle w:val="TOC2"/>
            <w:tabs>
              <w:tab w:val="right" w:leader="dot" w:pos="9016"/>
            </w:tabs>
            <w:rPr>
              <w:rFonts w:eastAsiaTheme="minorEastAsia"/>
              <w:noProof/>
              <w:lang w:eastAsia="en-GB"/>
            </w:rPr>
          </w:pPr>
          <w:hyperlink w:anchor="_Toc474792697" w:history="1">
            <w:r w:rsidR="00035C04" w:rsidRPr="00275F1D">
              <w:rPr>
                <w:rStyle w:val="Hyperlink"/>
                <w:noProof/>
              </w:rPr>
              <w:t>Commercial Works</w:t>
            </w:r>
            <w:r w:rsidR="00035C04">
              <w:rPr>
                <w:noProof/>
                <w:webHidden/>
              </w:rPr>
              <w:tab/>
            </w:r>
            <w:r w:rsidR="00035C04">
              <w:rPr>
                <w:noProof/>
                <w:webHidden/>
              </w:rPr>
              <w:fldChar w:fldCharType="begin"/>
            </w:r>
            <w:r w:rsidR="00035C04">
              <w:rPr>
                <w:noProof/>
                <w:webHidden/>
              </w:rPr>
              <w:instrText xml:space="preserve"> PAGEREF _Toc474792697 \h </w:instrText>
            </w:r>
            <w:r w:rsidR="00035C04">
              <w:rPr>
                <w:noProof/>
                <w:webHidden/>
              </w:rPr>
            </w:r>
            <w:r w:rsidR="00035C04">
              <w:rPr>
                <w:noProof/>
                <w:webHidden/>
              </w:rPr>
              <w:fldChar w:fldCharType="separate"/>
            </w:r>
            <w:r w:rsidR="00D22815">
              <w:rPr>
                <w:noProof/>
                <w:webHidden/>
              </w:rPr>
              <w:t>9</w:t>
            </w:r>
            <w:r w:rsidR="00035C04">
              <w:rPr>
                <w:noProof/>
                <w:webHidden/>
              </w:rPr>
              <w:fldChar w:fldCharType="end"/>
            </w:r>
          </w:hyperlink>
        </w:p>
        <w:p w14:paraId="291E5D24" w14:textId="77777777" w:rsidR="00035C04" w:rsidRDefault="007B7C4F">
          <w:pPr>
            <w:pStyle w:val="TOC2"/>
            <w:tabs>
              <w:tab w:val="right" w:leader="dot" w:pos="9016"/>
            </w:tabs>
            <w:rPr>
              <w:rFonts w:eastAsiaTheme="minorEastAsia"/>
              <w:noProof/>
              <w:lang w:eastAsia="en-GB"/>
            </w:rPr>
          </w:pPr>
          <w:hyperlink w:anchor="_Toc474792698" w:history="1">
            <w:r w:rsidR="00035C04" w:rsidRPr="00275F1D">
              <w:rPr>
                <w:rStyle w:val="Hyperlink"/>
                <w:noProof/>
              </w:rPr>
              <w:t>Quotes</w:t>
            </w:r>
            <w:r w:rsidR="00035C04">
              <w:rPr>
                <w:noProof/>
                <w:webHidden/>
              </w:rPr>
              <w:tab/>
            </w:r>
            <w:r w:rsidR="00035C04">
              <w:rPr>
                <w:noProof/>
                <w:webHidden/>
              </w:rPr>
              <w:fldChar w:fldCharType="begin"/>
            </w:r>
            <w:r w:rsidR="00035C04">
              <w:rPr>
                <w:noProof/>
                <w:webHidden/>
              </w:rPr>
              <w:instrText xml:space="preserve"> PAGEREF _Toc474792698 \h </w:instrText>
            </w:r>
            <w:r w:rsidR="00035C04">
              <w:rPr>
                <w:noProof/>
                <w:webHidden/>
              </w:rPr>
            </w:r>
            <w:r w:rsidR="00035C04">
              <w:rPr>
                <w:noProof/>
                <w:webHidden/>
              </w:rPr>
              <w:fldChar w:fldCharType="separate"/>
            </w:r>
            <w:r w:rsidR="00D22815">
              <w:rPr>
                <w:noProof/>
                <w:webHidden/>
              </w:rPr>
              <w:t>10</w:t>
            </w:r>
            <w:r w:rsidR="00035C04">
              <w:rPr>
                <w:noProof/>
                <w:webHidden/>
              </w:rPr>
              <w:fldChar w:fldCharType="end"/>
            </w:r>
          </w:hyperlink>
        </w:p>
        <w:p w14:paraId="0CE7F57D" w14:textId="77777777" w:rsidR="00035C04" w:rsidRDefault="007B7C4F">
          <w:pPr>
            <w:pStyle w:val="TOC1"/>
            <w:tabs>
              <w:tab w:val="right" w:leader="dot" w:pos="9016"/>
            </w:tabs>
            <w:rPr>
              <w:rFonts w:eastAsiaTheme="minorEastAsia"/>
              <w:noProof/>
              <w:lang w:eastAsia="en-GB"/>
            </w:rPr>
          </w:pPr>
          <w:hyperlink w:anchor="_Toc474792699" w:history="1">
            <w:r w:rsidR="00035C04" w:rsidRPr="00275F1D">
              <w:rPr>
                <w:rStyle w:val="Hyperlink"/>
                <w:noProof/>
              </w:rPr>
              <w:t>Worksheets</w:t>
            </w:r>
            <w:r w:rsidR="00035C04">
              <w:rPr>
                <w:noProof/>
                <w:webHidden/>
              </w:rPr>
              <w:tab/>
            </w:r>
            <w:r w:rsidR="00035C04">
              <w:rPr>
                <w:noProof/>
                <w:webHidden/>
              </w:rPr>
              <w:fldChar w:fldCharType="begin"/>
            </w:r>
            <w:r w:rsidR="00035C04">
              <w:rPr>
                <w:noProof/>
                <w:webHidden/>
              </w:rPr>
              <w:instrText xml:space="preserve"> PAGEREF _Toc474792699 \h </w:instrText>
            </w:r>
            <w:r w:rsidR="00035C04">
              <w:rPr>
                <w:noProof/>
                <w:webHidden/>
              </w:rPr>
            </w:r>
            <w:r w:rsidR="00035C04">
              <w:rPr>
                <w:noProof/>
                <w:webHidden/>
              </w:rPr>
              <w:fldChar w:fldCharType="separate"/>
            </w:r>
            <w:r w:rsidR="00D22815">
              <w:rPr>
                <w:noProof/>
                <w:webHidden/>
              </w:rPr>
              <w:t>11</w:t>
            </w:r>
            <w:r w:rsidR="00035C04">
              <w:rPr>
                <w:noProof/>
                <w:webHidden/>
              </w:rPr>
              <w:fldChar w:fldCharType="end"/>
            </w:r>
          </w:hyperlink>
        </w:p>
        <w:p w14:paraId="39C173DC" w14:textId="77777777" w:rsidR="00035C04" w:rsidRDefault="007B7C4F">
          <w:pPr>
            <w:pStyle w:val="TOC2"/>
            <w:tabs>
              <w:tab w:val="right" w:leader="dot" w:pos="9016"/>
            </w:tabs>
            <w:rPr>
              <w:rFonts w:eastAsiaTheme="minorEastAsia"/>
              <w:noProof/>
              <w:lang w:eastAsia="en-GB"/>
            </w:rPr>
          </w:pPr>
          <w:hyperlink w:anchor="_Toc474792700" w:history="1">
            <w:r w:rsidR="00035C04" w:rsidRPr="00275F1D">
              <w:rPr>
                <w:rStyle w:val="Hyperlink"/>
                <w:noProof/>
              </w:rPr>
              <w:t>Complete Job</w:t>
            </w:r>
            <w:r w:rsidR="00035C04">
              <w:rPr>
                <w:noProof/>
                <w:webHidden/>
              </w:rPr>
              <w:tab/>
            </w:r>
            <w:r w:rsidR="00035C04">
              <w:rPr>
                <w:noProof/>
                <w:webHidden/>
              </w:rPr>
              <w:fldChar w:fldCharType="begin"/>
            </w:r>
            <w:r w:rsidR="00035C04">
              <w:rPr>
                <w:noProof/>
                <w:webHidden/>
              </w:rPr>
              <w:instrText xml:space="preserve"> PAGEREF _Toc474792700 \h </w:instrText>
            </w:r>
            <w:r w:rsidR="00035C04">
              <w:rPr>
                <w:noProof/>
                <w:webHidden/>
              </w:rPr>
            </w:r>
            <w:r w:rsidR="00035C04">
              <w:rPr>
                <w:noProof/>
                <w:webHidden/>
              </w:rPr>
              <w:fldChar w:fldCharType="separate"/>
            </w:r>
            <w:r w:rsidR="00D22815">
              <w:rPr>
                <w:noProof/>
                <w:webHidden/>
              </w:rPr>
              <w:t>12</w:t>
            </w:r>
            <w:r w:rsidR="00035C04">
              <w:rPr>
                <w:noProof/>
                <w:webHidden/>
              </w:rPr>
              <w:fldChar w:fldCharType="end"/>
            </w:r>
          </w:hyperlink>
        </w:p>
        <w:p w14:paraId="4D868248" w14:textId="77777777" w:rsidR="00035C04" w:rsidRDefault="007B7C4F">
          <w:pPr>
            <w:pStyle w:val="TOC1"/>
            <w:tabs>
              <w:tab w:val="right" w:leader="dot" w:pos="9016"/>
            </w:tabs>
            <w:rPr>
              <w:rFonts w:eastAsiaTheme="minorEastAsia"/>
              <w:noProof/>
              <w:lang w:eastAsia="en-GB"/>
            </w:rPr>
          </w:pPr>
          <w:hyperlink w:anchor="_Toc474792701" w:history="1">
            <w:r w:rsidR="00035C04" w:rsidRPr="00275F1D">
              <w:rPr>
                <w:rStyle w:val="Hyperlink"/>
                <w:noProof/>
              </w:rPr>
              <w:t>Admin</w:t>
            </w:r>
            <w:r w:rsidR="00035C04">
              <w:rPr>
                <w:noProof/>
                <w:webHidden/>
              </w:rPr>
              <w:tab/>
            </w:r>
            <w:r w:rsidR="00035C04">
              <w:rPr>
                <w:noProof/>
                <w:webHidden/>
              </w:rPr>
              <w:fldChar w:fldCharType="begin"/>
            </w:r>
            <w:r w:rsidR="00035C04">
              <w:rPr>
                <w:noProof/>
                <w:webHidden/>
              </w:rPr>
              <w:instrText xml:space="preserve"> PAGEREF _Toc474792701 \h </w:instrText>
            </w:r>
            <w:r w:rsidR="00035C04">
              <w:rPr>
                <w:noProof/>
                <w:webHidden/>
              </w:rPr>
            </w:r>
            <w:r w:rsidR="00035C04">
              <w:rPr>
                <w:noProof/>
                <w:webHidden/>
              </w:rPr>
              <w:fldChar w:fldCharType="separate"/>
            </w:r>
            <w:r w:rsidR="00D22815">
              <w:rPr>
                <w:noProof/>
                <w:webHidden/>
              </w:rPr>
              <w:t>14</w:t>
            </w:r>
            <w:r w:rsidR="00035C04">
              <w:rPr>
                <w:noProof/>
                <w:webHidden/>
              </w:rPr>
              <w:fldChar w:fldCharType="end"/>
            </w:r>
          </w:hyperlink>
        </w:p>
        <w:p w14:paraId="3C40E94F" w14:textId="77777777" w:rsidR="00035C04" w:rsidRDefault="007B7C4F">
          <w:pPr>
            <w:pStyle w:val="TOC2"/>
            <w:tabs>
              <w:tab w:val="right" w:leader="dot" w:pos="9016"/>
            </w:tabs>
            <w:rPr>
              <w:rFonts w:eastAsiaTheme="minorEastAsia"/>
              <w:noProof/>
              <w:lang w:eastAsia="en-GB"/>
            </w:rPr>
          </w:pPr>
          <w:hyperlink w:anchor="_Toc474792702" w:history="1">
            <w:r w:rsidR="00035C04" w:rsidRPr="00275F1D">
              <w:rPr>
                <w:rStyle w:val="Hyperlink"/>
                <w:noProof/>
              </w:rPr>
              <w:t>My Work</w:t>
            </w:r>
            <w:r w:rsidR="00035C04">
              <w:rPr>
                <w:noProof/>
                <w:webHidden/>
              </w:rPr>
              <w:tab/>
            </w:r>
            <w:r w:rsidR="00035C04">
              <w:rPr>
                <w:noProof/>
                <w:webHidden/>
              </w:rPr>
              <w:fldChar w:fldCharType="begin"/>
            </w:r>
            <w:r w:rsidR="00035C04">
              <w:rPr>
                <w:noProof/>
                <w:webHidden/>
              </w:rPr>
              <w:instrText xml:space="preserve"> PAGEREF _Toc474792702 \h </w:instrText>
            </w:r>
            <w:r w:rsidR="00035C04">
              <w:rPr>
                <w:noProof/>
                <w:webHidden/>
              </w:rPr>
            </w:r>
            <w:r w:rsidR="00035C04">
              <w:rPr>
                <w:noProof/>
                <w:webHidden/>
              </w:rPr>
              <w:fldChar w:fldCharType="separate"/>
            </w:r>
            <w:r w:rsidR="00D22815">
              <w:rPr>
                <w:noProof/>
                <w:webHidden/>
              </w:rPr>
              <w:t>14</w:t>
            </w:r>
            <w:r w:rsidR="00035C04">
              <w:rPr>
                <w:noProof/>
                <w:webHidden/>
              </w:rPr>
              <w:fldChar w:fldCharType="end"/>
            </w:r>
          </w:hyperlink>
        </w:p>
        <w:p w14:paraId="21435DC8" w14:textId="77777777" w:rsidR="00035C04" w:rsidRDefault="007B7C4F">
          <w:pPr>
            <w:pStyle w:val="TOC2"/>
            <w:tabs>
              <w:tab w:val="right" w:leader="dot" w:pos="9016"/>
            </w:tabs>
            <w:rPr>
              <w:rFonts w:eastAsiaTheme="minorEastAsia"/>
              <w:noProof/>
              <w:lang w:eastAsia="en-GB"/>
            </w:rPr>
          </w:pPr>
          <w:hyperlink w:anchor="_Toc474792703" w:history="1">
            <w:r w:rsidR="00035C04" w:rsidRPr="00275F1D">
              <w:rPr>
                <w:rStyle w:val="Hyperlink"/>
                <w:noProof/>
              </w:rPr>
              <w:t>Schedule Work</w:t>
            </w:r>
            <w:r w:rsidR="00035C04">
              <w:rPr>
                <w:noProof/>
                <w:webHidden/>
              </w:rPr>
              <w:tab/>
            </w:r>
            <w:r w:rsidR="00035C04">
              <w:rPr>
                <w:noProof/>
                <w:webHidden/>
              </w:rPr>
              <w:fldChar w:fldCharType="begin"/>
            </w:r>
            <w:r w:rsidR="00035C04">
              <w:rPr>
                <w:noProof/>
                <w:webHidden/>
              </w:rPr>
              <w:instrText xml:space="preserve"> PAGEREF _Toc474792703 \h </w:instrText>
            </w:r>
            <w:r w:rsidR="00035C04">
              <w:rPr>
                <w:noProof/>
                <w:webHidden/>
              </w:rPr>
            </w:r>
            <w:r w:rsidR="00035C04">
              <w:rPr>
                <w:noProof/>
                <w:webHidden/>
              </w:rPr>
              <w:fldChar w:fldCharType="separate"/>
            </w:r>
            <w:r w:rsidR="00D22815">
              <w:rPr>
                <w:noProof/>
                <w:webHidden/>
              </w:rPr>
              <w:t>14</w:t>
            </w:r>
            <w:r w:rsidR="00035C04">
              <w:rPr>
                <w:noProof/>
                <w:webHidden/>
              </w:rPr>
              <w:fldChar w:fldCharType="end"/>
            </w:r>
          </w:hyperlink>
        </w:p>
        <w:p w14:paraId="30719295" w14:textId="77777777" w:rsidR="00035C04" w:rsidRDefault="007B7C4F">
          <w:pPr>
            <w:pStyle w:val="TOC2"/>
            <w:tabs>
              <w:tab w:val="right" w:leader="dot" w:pos="9016"/>
            </w:tabs>
            <w:rPr>
              <w:rFonts w:eastAsiaTheme="minorEastAsia"/>
              <w:noProof/>
              <w:lang w:eastAsia="en-GB"/>
            </w:rPr>
          </w:pPr>
          <w:hyperlink w:anchor="_Toc474792704" w:history="1">
            <w:r w:rsidR="00035C04" w:rsidRPr="00275F1D">
              <w:rPr>
                <w:rStyle w:val="Hyperlink"/>
                <w:noProof/>
              </w:rPr>
              <w:t>Historical Worksheets</w:t>
            </w:r>
            <w:r w:rsidR="00035C04">
              <w:rPr>
                <w:noProof/>
                <w:webHidden/>
              </w:rPr>
              <w:tab/>
            </w:r>
            <w:r w:rsidR="00035C04">
              <w:rPr>
                <w:noProof/>
                <w:webHidden/>
              </w:rPr>
              <w:fldChar w:fldCharType="begin"/>
            </w:r>
            <w:r w:rsidR="00035C04">
              <w:rPr>
                <w:noProof/>
                <w:webHidden/>
              </w:rPr>
              <w:instrText xml:space="preserve"> PAGEREF _Toc474792704 \h </w:instrText>
            </w:r>
            <w:r w:rsidR="00035C04">
              <w:rPr>
                <w:noProof/>
                <w:webHidden/>
              </w:rPr>
            </w:r>
            <w:r w:rsidR="00035C04">
              <w:rPr>
                <w:noProof/>
                <w:webHidden/>
              </w:rPr>
              <w:fldChar w:fldCharType="separate"/>
            </w:r>
            <w:r w:rsidR="00D22815">
              <w:rPr>
                <w:noProof/>
                <w:webHidden/>
              </w:rPr>
              <w:t>17</w:t>
            </w:r>
            <w:r w:rsidR="00035C04">
              <w:rPr>
                <w:noProof/>
                <w:webHidden/>
              </w:rPr>
              <w:fldChar w:fldCharType="end"/>
            </w:r>
          </w:hyperlink>
        </w:p>
        <w:p w14:paraId="10111834" w14:textId="77777777" w:rsidR="00035C04" w:rsidRDefault="007B7C4F">
          <w:pPr>
            <w:pStyle w:val="TOC2"/>
            <w:tabs>
              <w:tab w:val="right" w:leader="dot" w:pos="9016"/>
            </w:tabs>
            <w:rPr>
              <w:rFonts w:eastAsiaTheme="minorEastAsia"/>
              <w:noProof/>
              <w:lang w:eastAsia="en-GB"/>
            </w:rPr>
          </w:pPr>
          <w:hyperlink w:anchor="_Toc474792705" w:history="1">
            <w:r w:rsidR="00035C04" w:rsidRPr="00275F1D">
              <w:rPr>
                <w:rStyle w:val="Hyperlink"/>
                <w:noProof/>
              </w:rPr>
              <w:t>Quotes</w:t>
            </w:r>
            <w:r w:rsidR="00035C04">
              <w:rPr>
                <w:noProof/>
                <w:webHidden/>
              </w:rPr>
              <w:tab/>
            </w:r>
            <w:r w:rsidR="00035C04">
              <w:rPr>
                <w:noProof/>
                <w:webHidden/>
              </w:rPr>
              <w:fldChar w:fldCharType="begin"/>
            </w:r>
            <w:r w:rsidR="00035C04">
              <w:rPr>
                <w:noProof/>
                <w:webHidden/>
              </w:rPr>
              <w:instrText xml:space="preserve"> PAGEREF _Toc474792705 \h </w:instrText>
            </w:r>
            <w:r w:rsidR="00035C04">
              <w:rPr>
                <w:noProof/>
                <w:webHidden/>
              </w:rPr>
            </w:r>
            <w:r w:rsidR="00035C04">
              <w:rPr>
                <w:noProof/>
                <w:webHidden/>
              </w:rPr>
              <w:fldChar w:fldCharType="separate"/>
            </w:r>
            <w:r w:rsidR="00D22815">
              <w:rPr>
                <w:noProof/>
                <w:webHidden/>
              </w:rPr>
              <w:t>17</w:t>
            </w:r>
            <w:r w:rsidR="00035C04">
              <w:rPr>
                <w:noProof/>
                <w:webHidden/>
              </w:rPr>
              <w:fldChar w:fldCharType="end"/>
            </w:r>
          </w:hyperlink>
        </w:p>
        <w:p w14:paraId="7ADA2D99" w14:textId="77777777" w:rsidR="00035C04" w:rsidRDefault="007B7C4F">
          <w:pPr>
            <w:pStyle w:val="TOC2"/>
            <w:tabs>
              <w:tab w:val="right" w:leader="dot" w:pos="9016"/>
            </w:tabs>
            <w:rPr>
              <w:rFonts w:eastAsiaTheme="minorEastAsia"/>
              <w:noProof/>
              <w:lang w:eastAsia="en-GB"/>
            </w:rPr>
          </w:pPr>
          <w:hyperlink w:anchor="_Toc474792706" w:history="1">
            <w:r w:rsidR="00035C04" w:rsidRPr="00275F1D">
              <w:rPr>
                <w:rStyle w:val="Hyperlink"/>
                <w:noProof/>
              </w:rPr>
              <w:t>My Reminders</w:t>
            </w:r>
            <w:r w:rsidR="00035C04">
              <w:rPr>
                <w:noProof/>
                <w:webHidden/>
              </w:rPr>
              <w:tab/>
            </w:r>
            <w:r w:rsidR="00035C04">
              <w:rPr>
                <w:noProof/>
                <w:webHidden/>
              </w:rPr>
              <w:fldChar w:fldCharType="begin"/>
            </w:r>
            <w:r w:rsidR="00035C04">
              <w:rPr>
                <w:noProof/>
                <w:webHidden/>
              </w:rPr>
              <w:instrText xml:space="preserve"> PAGEREF _Toc474792706 \h </w:instrText>
            </w:r>
            <w:r w:rsidR="00035C04">
              <w:rPr>
                <w:noProof/>
                <w:webHidden/>
              </w:rPr>
            </w:r>
            <w:r w:rsidR="00035C04">
              <w:rPr>
                <w:noProof/>
                <w:webHidden/>
              </w:rPr>
              <w:fldChar w:fldCharType="separate"/>
            </w:r>
            <w:r w:rsidR="00D22815">
              <w:rPr>
                <w:noProof/>
                <w:webHidden/>
              </w:rPr>
              <w:t>21</w:t>
            </w:r>
            <w:r w:rsidR="00035C04">
              <w:rPr>
                <w:noProof/>
                <w:webHidden/>
              </w:rPr>
              <w:fldChar w:fldCharType="end"/>
            </w:r>
          </w:hyperlink>
        </w:p>
        <w:p w14:paraId="1F1434F4" w14:textId="77777777" w:rsidR="00035C04" w:rsidRDefault="007B7C4F">
          <w:pPr>
            <w:pStyle w:val="TOC2"/>
            <w:tabs>
              <w:tab w:val="right" w:leader="dot" w:pos="9016"/>
            </w:tabs>
            <w:rPr>
              <w:rFonts w:eastAsiaTheme="minorEastAsia"/>
              <w:noProof/>
              <w:lang w:eastAsia="en-GB"/>
            </w:rPr>
          </w:pPr>
          <w:hyperlink w:anchor="_Toc474792707" w:history="1">
            <w:r w:rsidR="00035C04" w:rsidRPr="00275F1D">
              <w:rPr>
                <w:rStyle w:val="Hyperlink"/>
                <w:noProof/>
              </w:rPr>
              <w:t>My To-do List</w:t>
            </w:r>
            <w:r w:rsidR="00035C04">
              <w:rPr>
                <w:noProof/>
                <w:webHidden/>
              </w:rPr>
              <w:tab/>
            </w:r>
            <w:r w:rsidR="00035C04">
              <w:rPr>
                <w:noProof/>
                <w:webHidden/>
              </w:rPr>
              <w:fldChar w:fldCharType="begin"/>
            </w:r>
            <w:r w:rsidR="00035C04">
              <w:rPr>
                <w:noProof/>
                <w:webHidden/>
              </w:rPr>
              <w:instrText xml:space="preserve"> PAGEREF _Toc474792707 \h </w:instrText>
            </w:r>
            <w:r w:rsidR="00035C04">
              <w:rPr>
                <w:noProof/>
                <w:webHidden/>
              </w:rPr>
            </w:r>
            <w:r w:rsidR="00035C04">
              <w:rPr>
                <w:noProof/>
                <w:webHidden/>
              </w:rPr>
              <w:fldChar w:fldCharType="separate"/>
            </w:r>
            <w:r w:rsidR="00D22815">
              <w:rPr>
                <w:noProof/>
                <w:webHidden/>
              </w:rPr>
              <w:t>22</w:t>
            </w:r>
            <w:r w:rsidR="00035C04">
              <w:rPr>
                <w:noProof/>
                <w:webHidden/>
              </w:rPr>
              <w:fldChar w:fldCharType="end"/>
            </w:r>
          </w:hyperlink>
        </w:p>
        <w:p w14:paraId="65403D8B" w14:textId="77777777" w:rsidR="00035C04" w:rsidRDefault="007B7C4F">
          <w:pPr>
            <w:pStyle w:val="TOC2"/>
            <w:tabs>
              <w:tab w:val="right" w:leader="dot" w:pos="9016"/>
            </w:tabs>
            <w:rPr>
              <w:rFonts w:eastAsiaTheme="minorEastAsia"/>
              <w:noProof/>
              <w:lang w:eastAsia="en-GB"/>
            </w:rPr>
          </w:pPr>
          <w:hyperlink w:anchor="_Toc474792708" w:history="1">
            <w:r w:rsidR="00035C04" w:rsidRPr="00275F1D">
              <w:rPr>
                <w:rStyle w:val="Hyperlink"/>
                <w:noProof/>
              </w:rPr>
              <w:t>My Appointments</w:t>
            </w:r>
            <w:r w:rsidR="00035C04">
              <w:rPr>
                <w:noProof/>
                <w:webHidden/>
              </w:rPr>
              <w:tab/>
            </w:r>
            <w:r w:rsidR="00035C04">
              <w:rPr>
                <w:noProof/>
                <w:webHidden/>
              </w:rPr>
              <w:fldChar w:fldCharType="begin"/>
            </w:r>
            <w:r w:rsidR="00035C04">
              <w:rPr>
                <w:noProof/>
                <w:webHidden/>
              </w:rPr>
              <w:instrText xml:space="preserve"> PAGEREF _Toc474792708 \h </w:instrText>
            </w:r>
            <w:r w:rsidR="00035C04">
              <w:rPr>
                <w:noProof/>
                <w:webHidden/>
              </w:rPr>
            </w:r>
            <w:r w:rsidR="00035C04">
              <w:rPr>
                <w:noProof/>
                <w:webHidden/>
              </w:rPr>
              <w:fldChar w:fldCharType="separate"/>
            </w:r>
            <w:r w:rsidR="00D22815">
              <w:rPr>
                <w:noProof/>
                <w:webHidden/>
              </w:rPr>
              <w:t>23</w:t>
            </w:r>
            <w:r w:rsidR="00035C04">
              <w:rPr>
                <w:noProof/>
                <w:webHidden/>
              </w:rPr>
              <w:fldChar w:fldCharType="end"/>
            </w:r>
          </w:hyperlink>
        </w:p>
        <w:p w14:paraId="6C85F395" w14:textId="77777777" w:rsidR="00035C04" w:rsidRDefault="007B7C4F">
          <w:pPr>
            <w:pStyle w:val="TOC2"/>
            <w:tabs>
              <w:tab w:val="right" w:leader="dot" w:pos="9016"/>
            </w:tabs>
            <w:rPr>
              <w:rFonts w:eastAsiaTheme="minorEastAsia"/>
              <w:noProof/>
              <w:lang w:eastAsia="en-GB"/>
            </w:rPr>
          </w:pPr>
          <w:hyperlink w:anchor="_Toc474792709" w:history="1">
            <w:r w:rsidR="00035C04">
              <w:rPr>
                <w:noProof/>
                <w:webHidden/>
              </w:rPr>
              <w:tab/>
            </w:r>
            <w:r w:rsidR="00035C04">
              <w:rPr>
                <w:noProof/>
                <w:webHidden/>
              </w:rPr>
              <w:fldChar w:fldCharType="begin"/>
            </w:r>
            <w:r w:rsidR="00035C04">
              <w:rPr>
                <w:noProof/>
                <w:webHidden/>
              </w:rPr>
              <w:instrText xml:space="preserve"> PAGEREF _Toc474792709 \h </w:instrText>
            </w:r>
            <w:r w:rsidR="00035C04">
              <w:rPr>
                <w:noProof/>
                <w:webHidden/>
              </w:rPr>
            </w:r>
            <w:r w:rsidR="00035C04">
              <w:rPr>
                <w:noProof/>
                <w:webHidden/>
              </w:rPr>
              <w:fldChar w:fldCharType="separate"/>
            </w:r>
            <w:r w:rsidR="00D22815">
              <w:rPr>
                <w:noProof/>
                <w:webHidden/>
              </w:rPr>
              <w:t>23</w:t>
            </w:r>
            <w:r w:rsidR="00035C04">
              <w:rPr>
                <w:noProof/>
                <w:webHidden/>
              </w:rPr>
              <w:fldChar w:fldCharType="end"/>
            </w:r>
          </w:hyperlink>
        </w:p>
        <w:p w14:paraId="69DE7F28" w14:textId="77777777" w:rsidR="00035C04" w:rsidRDefault="007B7C4F">
          <w:pPr>
            <w:pStyle w:val="TOC2"/>
            <w:tabs>
              <w:tab w:val="right" w:leader="dot" w:pos="9016"/>
            </w:tabs>
            <w:rPr>
              <w:rFonts w:eastAsiaTheme="minorEastAsia"/>
              <w:noProof/>
              <w:lang w:eastAsia="en-GB"/>
            </w:rPr>
          </w:pPr>
          <w:hyperlink w:anchor="_Toc474792710" w:history="1">
            <w:r w:rsidR="00035C04" w:rsidRPr="00275F1D">
              <w:rPr>
                <w:rStyle w:val="Hyperlink"/>
                <w:noProof/>
              </w:rPr>
              <w:t>Add Appointment</w:t>
            </w:r>
            <w:r w:rsidR="00035C04">
              <w:rPr>
                <w:noProof/>
                <w:webHidden/>
              </w:rPr>
              <w:tab/>
            </w:r>
            <w:r w:rsidR="00035C04">
              <w:rPr>
                <w:noProof/>
                <w:webHidden/>
              </w:rPr>
              <w:fldChar w:fldCharType="begin"/>
            </w:r>
            <w:r w:rsidR="00035C04">
              <w:rPr>
                <w:noProof/>
                <w:webHidden/>
              </w:rPr>
              <w:instrText xml:space="preserve"> PAGEREF _Toc474792710 \h </w:instrText>
            </w:r>
            <w:r w:rsidR="00035C04">
              <w:rPr>
                <w:noProof/>
                <w:webHidden/>
              </w:rPr>
            </w:r>
            <w:r w:rsidR="00035C04">
              <w:rPr>
                <w:noProof/>
                <w:webHidden/>
              </w:rPr>
              <w:fldChar w:fldCharType="separate"/>
            </w:r>
            <w:r w:rsidR="00D22815">
              <w:rPr>
                <w:noProof/>
                <w:webHidden/>
              </w:rPr>
              <w:t>24</w:t>
            </w:r>
            <w:r w:rsidR="00035C04">
              <w:rPr>
                <w:noProof/>
                <w:webHidden/>
              </w:rPr>
              <w:fldChar w:fldCharType="end"/>
            </w:r>
          </w:hyperlink>
        </w:p>
        <w:p w14:paraId="17C10E41" w14:textId="77777777" w:rsidR="00035C04" w:rsidRDefault="007B7C4F">
          <w:pPr>
            <w:pStyle w:val="TOC2"/>
            <w:tabs>
              <w:tab w:val="right" w:leader="dot" w:pos="9016"/>
            </w:tabs>
            <w:rPr>
              <w:rFonts w:eastAsiaTheme="minorEastAsia"/>
              <w:noProof/>
              <w:lang w:eastAsia="en-GB"/>
            </w:rPr>
          </w:pPr>
          <w:hyperlink w:anchor="_Toc474792711" w:history="1">
            <w:r w:rsidR="00035C04" w:rsidRPr="00275F1D">
              <w:rPr>
                <w:rStyle w:val="Hyperlink"/>
                <w:noProof/>
              </w:rPr>
              <w:t>Email Appointment Reminders</w:t>
            </w:r>
            <w:r w:rsidR="00035C04">
              <w:rPr>
                <w:noProof/>
                <w:webHidden/>
              </w:rPr>
              <w:tab/>
            </w:r>
            <w:r w:rsidR="00035C04">
              <w:rPr>
                <w:noProof/>
                <w:webHidden/>
              </w:rPr>
              <w:fldChar w:fldCharType="begin"/>
            </w:r>
            <w:r w:rsidR="00035C04">
              <w:rPr>
                <w:noProof/>
                <w:webHidden/>
              </w:rPr>
              <w:instrText xml:space="preserve"> PAGEREF _Toc474792711 \h </w:instrText>
            </w:r>
            <w:r w:rsidR="00035C04">
              <w:rPr>
                <w:noProof/>
                <w:webHidden/>
              </w:rPr>
            </w:r>
            <w:r w:rsidR="00035C04">
              <w:rPr>
                <w:noProof/>
                <w:webHidden/>
              </w:rPr>
              <w:fldChar w:fldCharType="separate"/>
            </w:r>
            <w:r w:rsidR="00D22815">
              <w:rPr>
                <w:noProof/>
                <w:webHidden/>
              </w:rPr>
              <w:t>26</w:t>
            </w:r>
            <w:r w:rsidR="00035C04">
              <w:rPr>
                <w:noProof/>
                <w:webHidden/>
              </w:rPr>
              <w:fldChar w:fldCharType="end"/>
            </w:r>
          </w:hyperlink>
        </w:p>
        <w:p w14:paraId="644C9C97" w14:textId="77777777" w:rsidR="00035C04" w:rsidRDefault="007B7C4F">
          <w:pPr>
            <w:pStyle w:val="TOC1"/>
            <w:tabs>
              <w:tab w:val="right" w:leader="dot" w:pos="9016"/>
            </w:tabs>
            <w:rPr>
              <w:rFonts w:eastAsiaTheme="minorEastAsia"/>
              <w:noProof/>
              <w:lang w:eastAsia="en-GB"/>
            </w:rPr>
          </w:pPr>
          <w:hyperlink w:anchor="_Toc474792712" w:history="1">
            <w:r w:rsidR="00035C04" w:rsidRPr="00275F1D">
              <w:rPr>
                <w:rStyle w:val="Hyperlink"/>
                <w:noProof/>
              </w:rPr>
              <w:t>Marketing</w:t>
            </w:r>
            <w:r w:rsidR="00035C04">
              <w:rPr>
                <w:noProof/>
                <w:webHidden/>
              </w:rPr>
              <w:tab/>
            </w:r>
            <w:r w:rsidR="00035C04">
              <w:rPr>
                <w:noProof/>
                <w:webHidden/>
              </w:rPr>
              <w:fldChar w:fldCharType="begin"/>
            </w:r>
            <w:r w:rsidR="00035C04">
              <w:rPr>
                <w:noProof/>
                <w:webHidden/>
              </w:rPr>
              <w:instrText xml:space="preserve"> PAGEREF _Toc474792712 \h </w:instrText>
            </w:r>
            <w:r w:rsidR="00035C04">
              <w:rPr>
                <w:noProof/>
                <w:webHidden/>
              </w:rPr>
            </w:r>
            <w:r w:rsidR="00035C04">
              <w:rPr>
                <w:noProof/>
                <w:webHidden/>
              </w:rPr>
              <w:fldChar w:fldCharType="separate"/>
            </w:r>
            <w:r w:rsidR="00D22815">
              <w:rPr>
                <w:noProof/>
                <w:webHidden/>
              </w:rPr>
              <w:t>28</w:t>
            </w:r>
            <w:r w:rsidR="00035C04">
              <w:rPr>
                <w:noProof/>
                <w:webHidden/>
              </w:rPr>
              <w:fldChar w:fldCharType="end"/>
            </w:r>
          </w:hyperlink>
        </w:p>
        <w:p w14:paraId="6A2049E9" w14:textId="77777777" w:rsidR="00035C04" w:rsidRDefault="007B7C4F">
          <w:pPr>
            <w:pStyle w:val="TOC2"/>
            <w:tabs>
              <w:tab w:val="right" w:leader="dot" w:pos="9016"/>
            </w:tabs>
            <w:rPr>
              <w:rFonts w:eastAsiaTheme="minorEastAsia"/>
              <w:noProof/>
              <w:lang w:eastAsia="en-GB"/>
            </w:rPr>
          </w:pPr>
          <w:hyperlink w:anchor="_Toc474792713" w:history="1">
            <w:r w:rsidR="00035C04" w:rsidRPr="00275F1D">
              <w:rPr>
                <w:rStyle w:val="Hyperlink"/>
                <w:noProof/>
              </w:rPr>
              <w:t>Weekly Marketing Checklist</w:t>
            </w:r>
            <w:r w:rsidR="00035C04">
              <w:rPr>
                <w:noProof/>
                <w:webHidden/>
              </w:rPr>
              <w:tab/>
            </w:r>
            <w:r w:rsidR="00035C04">
              <w:rPr>
                <w:noProof/>
                <w:webHidden/>
              </w:rPr>
              <w:fldChar w:fldCharType="begin"/>
            </w:r>
            <w:r w:rsidR="00035C04">
              <w:rPr>
                <w:noProof/>
                <w:webHidden/>
              </w:rPr>
              <w:instrText xml:space="preserve"> PAGEREF _Toc474792713 \h </w:instrText>
            </w:r>
            <w:r w:rsidR="00035C04">
              <w:rPr>
                <w:noProof/>
                <w:webHidden/>
              </w:rPr>
            </w:r>
            <w:r w:rsidR="00035C04">
              <w:rPr>
                <w:noProof/>
                <w:webHidden/>
              </w:rPr>
              <w:fldChar w:fldCharType="separate"/>
            </w:r>
            <w:r w:rsidR="00D22815">
              <w:rPr>
                <w:noProof/>
                <w:webHidden/>
              </w:rPr>
              <w:t>28</w:t>
            </w:r>
            <w:r w:rsidR="00035C04">
              <w:rPr>
                <w:noProof/>
                <w:webHidden/>
              </w:rPr>
              <w:fldChar w:fldCharType="end"/>
            </w:r>
          </w:hyperlink>
        </w:p>
        <w:p w14:paraId="73C04F8D" w14:textId="77777777" w:rsidR="00035C04" w:rsidRDefault="007B7C4F">
          <w:pPr>
            <w:pStyle w:val="TOC2"/>
            <w:tabs>
              <w:tab w:val="right" w:leader="dot" w:pos="9016"/>
            </w:tabs>
            <w:rPr>
              <w:rFonts w:eastAsiaTheme="minorEastAsia"/>
              <w:noProof/>
              <w:lang w:eastAsia="en-GB"/>
            </w:rPr>
          </w:pPr>
          <w:hyperlink w:anchor="_Toc474792714" w:history="1">
            <w:r w:rsidR="00035C04" w:rsidRPr="00275F1D">
              <w:rPr>
                <w:rStyle w:val="Hyperlink"/>
                <w:noProof/>
              </w:rPr>
              <w:t>Marketing Templates</w:t>
            </w:r>
            <w:r w:rsidR="00035C04">
              <w:rPr>
                <w:noProof/>
                <w:webHidden/>
              </w:rPr>
              <w:tab/>
            </w:r>
            <w:r w:rsidR="00035C04">
              <w:rPr>
                <w:noProof/>
                <w:webHidden/>
              </w:rPr>
              <w:fldChar w:fldCharType="begin"/>
            </w:r>
            <w:r w:rsidR="00035C04">
              <w:rPr>
                <w:noProof/>
                <w:webHidden/>
              </w:rPr>
              <w:instrText xml:space="preserve"> PAGEREF _Toc474792714 \h </w:instrText>
            </w:r>
            <w:r w:rsidR="00035C04">
              <w:rPr>
                <w:noProof/>
                <w:webHidden/>
              </w:rPr>
            </w:r>
            <w:r w:rsidR="00035C04">
              <w:rPr>
                <w:noProof/>
                <w:webHidden/>
              </w:rPr>
              <w:fldChar w:fldCharType="separate"/>
            </w:r>
            <w:r w:rsidR="00D22815">
              <w:rPr>
                <w:noProof/>
                <w:webHidden/>
              </w:rPr>
              <w:t>29</w:t>
            </w:r>
            <w:r w:rsidR="00035C04">
              <w:rPr>
                <w:noProof/>
                <w:webHidden/>
              </w:rPr>
              <w:fldChar w:fldCharType="end"/>
            </w:r>
          </w:hyperlink>
        </w:p>
        <w:p w14:paraId="33B8C13F" w14:textId="77777777" w:rsidR="00035C04" w:rsidRDefault="007B7C4F">
          <w:pPr>
            <w:pStyle w:val="TOC2"/>
            <w:tabs>
              <w:tab w:val="right" w:leader="dot" w:pos="9016"/>
            </w:tabs>
            <w:rPr>
              <w:rFonts w:eastAsiaTheme="minorEastAsia"/>
              <w:noProof/>
              <w:lang w:eastAsia="en-GB"/>
            </w:rPr>
          </w:pPr>
          <w:hyperlink w:anchor="_Toc474792715" w:history="1">
            <w:r w:rsidR="00035C04" w:rsidRPr="00275F1D">
              <w:rPr>
                <w:rStyle w:val="Hyperlink"/>
                <w:noProof/>
              </w:rPr>
              <w:t>Marketing Campaign</w:t>
            </w:r>
            <w:r w:rsidR="00035C04">
              <w:rPr>
                <w:noProof/>
                <w:webHidden/>
              </w:rPr>
              <w:tab/>
            </w:r>
            <w:r w:rsidR="00035C04">
              <w:rPr>
                <w:noProof/>
                <w:webHidden/>
              </w:rPr>
              <w:fldChar w:fldCharType="begin"/>
            </w:r>
            <w:r w:rsidR="00035C04">
              <w:rPr>
                <w:noProof/>
                <w:webHidden/>
              </w:rPr>
              <w:instrText xml:space="preserve"> PAGEREF _Toc474792715 \h </w:instrText>
            </w:r>
            <w:r w:rsidR="00035C04">
              <w:rPr>
                <w:noProof/>
                <w:webHidden/>
              </w:rPr>
            </w:r>
            <w:r w:rsidR="00035C04">
              <w:rPr>
                <w:noProof/>
                <w:webHidden/>
              </w:rPr>
              <w:fldChar w:fldCharType="separate"/>
            </w:r>
            <w:r w:rsidR="00D22815">
              <w:rPr>
                <w:noProof/>
                <w:webHidden/>
              </w:rPr>
              <w:t>29</w:t>
            </w:r>
            <w:r w:rsidR="00035C04">
              <w:rPr>
                <w:noProof/>
                <w:webHidden/>
              </w:rPr>
              <w:fldChar w:fldCharType="end"/>
            </w:r>
          </w:hyperlink>
        </w:p>
        <w:p w14:paraId="51DA4C73" w14:textId="77777777" w:rsidR="00035C04" w:rsidRDefault="007B7C4F">
          <w:pPr>
            <w:pStyle w:val="TOC1"/>
            <w:tabs>
              <w:tab w:val="right" w:leader="dot" w:pos="9016"/>
            </w:tabs>
            <w:rPr>
              <w:rFonts w:eastAsiaTheme="minorEastAsia"/>
              <w:noProof/>
              <w:lang w:eastAsia="en-GB"/>
            </w:rPr>
          </w:pPr>
          <w:hyperlink w:anchor="_Toc474792716" w:history="1">
            <w:r w:rsidR="00035C04" w:rsidRPr="00275F1D">
              <w:rPr>
                <w:rStyle w:val="Hyperlink"/>
                <w:noProof/>
              </w:rPr>
              <w:t>Purchasing</w:t>
            </w:r>
            <w:r w:rsidR="00035C04">
              <w:rPr>
                <w:noProof/>
                <w:webHidden/>
              </w:rPr>
              <w:tab/>
            </w:r>
            <w:r w:rsidR="00035C04">
              <w:rPr>
                <w:noProof/>
                <w:webHidden/>
              </w:rPr>
              <w:fldChar w:fldCharType="begin"/>
            </w:r>
            <w:r w:rsidR="00035C04">
              <w:rPr>
                <w:noProof/>
                <w:webHidden/>
              </w:rPr>
              <w:instrText xml:space="preserve"> PAGEREF _Toc474792716 \h </w:instrText>
            </w:r>
            <w:r w:rsidR="00035C04">
              <w:rPr>
                <w:noProof/>
                <w:webHidden/>
              </w:rPr>
            </w:r>
            <w:r w:rsidR="00035C04">
              <w:rPr>
                <w:noProof/>
                <w:webHidden/>
              </w:rPr>
              <w:fldChar w:fldCharType="separate"/>
            </w:r>
            <w:r w:rsidR="00D22815">
              <w:rPr>
                <w:noProof/>
                <w:webHidden/>
              </w:rPr>
              <w:t>30</w:t>
            </w:r>
            <w:r w:rsidR="00035C04">
              <w:rPr>
                <w:noProof/>
                <w:webHidden/>
              </w:rPr>
              <w:fldChar w:fldCharType="end"/>
            </w:r>
          </w:hyperlink>
        </w:p>
        <w:p w14:paraId="3EB3CB51" w14:textId="77777777" w:rsidR="00035C04" w:rsidRDefault="007B7C4F">
          <w:pPr>
            <w:pStyle w:val="TOC2"/>
            <w:tabs>
              <w:tab w:val="right" w:leader="dot" w:pos="9016"/>
            </w:tabs>
            <w:rPr>
              <w:rFonts w:eastAsiaTheme="minorEastAsia"/>
              <w:noProof/>
              <w:lang w:eastAsia="en-GB"/>
            </w:rPr>
          </w:pPr>
          <w:hyperlink w:anchor="_Toc474792717" w:history="1">
            <w:r w:rsidR="00035C04" w:rsidRPr="00275F1D">
              <w:rPr>
                <w:rStyle w:val="Hyperlink"/>
                <w:noProof/>
              </w:rPr>
              <w:t>View Supplier Details</w:t>
            </w:r>
            <w:r w:rsidR="00035C04">
              <w:rPr>
                <w:noProof/>
                <w:webHidden/>
              </w:rPr>
              <w:tab/>
            </w:r>
            <w:r w:rsidR="00035C04">
              <w:rPr>
                <w:noProof/>
                <w:webHidden/>
              </w:rPr>
              <w:fldChar w:fldCharType="begin"/>
            </w:r>
            <w:r w:rsidR="00035C04">
              <w:rPr>
                <w:noProof/>
                <w:webHidden/>
              </w:rPr>
              <w:instrText xml:space="preserve"> PAGEREF _Toc474792717 \h </w:instrText>
            </w:r>
            <w:r w:rsidR="00035C04">
              <w:rPr>
                <w:noProof/>
                <w:webHidden/>
              </w:rPr>
            </w:r>
            <w:r w:rsidR="00035C04">
              <w:rPr>
                <w:noProof/>
                <w:webHidden/>
              </w:rPr>
              <w:fldChar w:fldCharType="separate"/>
            </w:r>
            <w:r w:rsidR="00D22815">
              <w:rPr>
                <w:noProof/>
                <w:webHidden/>
              </w:rPr>
              <w:t>31</w:t>
            </w:r>
            <w:r w:rsidR="00035C04">
              <w:rPr>
                <w:noProof/>
                <w:webHidden/>
              </w:rPr>
              <w:fldChar w:fldCharType="end"/>
            </w:r>
          </w:hyperlink>
        </w:p>
        <w:p w14:paraId="128BBFB7" w14:textId="77777777" w:rsidR="00035C04" w:rsidRDefault="007B7C4F">
          <w:pPr>
            <w:pStyle w:val="TOC2"/>
            <w:tabs>
              <w:tab w:val="right" w:leader="dot" w:pos="9016"/>
            </w:tabs>
            <w:rPr>
              <w:rFonts w:eastAsiaTheme="minorEastAsia"/>
              <w:noProof/>
              <w:lang w:eastAsia="en-GB"/>
            </w:rPr>
          </w:pPr>
          <w:hyperlink w:anchor="_Toc474792718" w:history="1">
            <w:r w:rsidR="00035C04" w:rsidRPr="00275F1D">
              <w:rPr>
                <w:rStyle w:val="Hyperlink"/>
                <w:noProof/>
              </w:rPr>
              <w:t>Order Items</w:t>
            </w:r>
            <w:r w:rsidR="00035C04">
              <w:rPr>
                <w:noProof/>
                <w:webHidden/>
              </w:rPr>
              <w:tab/>
            </w:r>
            <w:r w:rsidR="00035C04">
              <w:rPr>
                <w:noProof/>
                <w:webHidden/>
              </w:rPr>
              <w:fldChar w:fldCharType="begin"/>
            </w:r>
            <w:r w:rsidR="00035C04">
              <w:rPr>
                <w:noProof/>
                <w:webHidden/>
              </w:rPr>
              <w:instrText xml:space="preserve"> PAGEREF _Toc474792718 \h </w:instrText>
            </w:r>
            <w:r w:rsidR="00035C04">
              <w:rPr>
                <w:noProof/>
                <w:webHidden/>
              </w:rPr>
            </w:r>
            <w:r w:rsidR="00035C04">
              <w:rPr>
                <w:noProof/>
                <w:webHidden/>
              </w:rPr>
              <w:fldChar w:fldCharType="separate"/>
            </w:r>
            <w:r w:rsidR="00D22815">
              <w:rPr>
                <w:noProof/>
                <w:webHidden/>
              </w:rPr>
              <w:t>31</w:t>
            </w:r>
            <w:r w:rsidR="00035C04">
              <w:rPr>
                <w:noProof/>
                <w:webHidden/>
              </w:rPr>
              <w:fldChar w:fldCharType="end"/>
            </w:r>
          </w:hyperlink>
        </w:p>
        <w:p w14:paraId="1646886E" w14:textId="77777777" w:rsidR="00035C04" w:rsidRDefault="007B7C4F">
          <w:pPr>
            <w:pStyle w:val="TOC1"/>
            <w:tabs>
              <w:tab w:val="right" w:leader="dot" w:pos="9016"/>
            </w:tabs>
            <w:rPr>
              <w:rFonts w:eastAsiaTheme="minorEastAsia"/>
              <w:noProof/>
              <w:lang w:eastAsia="en-GB"/>
            </w:rPr>
          </w:pPr>
          <w:hyperlink w:anchor="_Toc474792719" w:history="1">
            <w:r w:rsidR="00035C04" w:rsidRPr="00275F1D">
              <w:rPr>
                <w:rStyle w:val="Hyperlink"/>
                <w:noProof/>
              </w:rPr>
              <w:t>Message System</w:t>
            </w:r>
            <w:r w:rsidR="00035C04">
              <w:rPr>
                <w:noProof/>
                <w:webHidden/>
              </w:rPr>
              <w:tab/>
            </w:r>
            <w:r w:rsidR="00035C04">
              <w:rPr>
                <w:noProof/>
                <w:webHidden/>
              </w:rPr>
              <w:fldChar w:fldCharType="begin"/>
            </w:r>
            <w:r w:rsidR="00035C04">
              <w:rPr>
                <w:noProof/>
                <w:webHidden/>
              </w:rPr>
              <w:instrText xml:space="preserve"> PAGEREF _Toc474792719 \h </w:instrText>
            </w:r>
            <w:r w:rsidR="00035C04">
              <w:rPr>
                <w:noProof/>
                <w:webHidden/>
              </w:rPr>
            </w:r>
            <w:r w:rsidR="00035C04">
              <w:rPr>
                <w:noProof/>
                <w:webHidden/>
              </w:rPr>
              <w:fldChar w:fldCharType="separate"/>
            </w:r>
            <w:r w:rsidR="00D22815">
              <w:rPr>
                <w:noProof/>
                <w:webHidden/>
              </w:rPr>
              <w:t>32</w:t>
            </w:r>
            <w:r w:rsidR="00035C04">
              <w:rPr>
                <w:noProof/>
                <w:webHidden/>
              </w:rPr>
              <w:fldChar w:fldCharType="end"/>
            </w:r>
          </w:hyperlink>
        </w:p>
        <w:p w14:paraId="2AEC993D" w14:textId="77777777" w:rsidR="00035C04" w:rsidRDefault="007B7C4F">
          <w:pPr>
            <w:pStyle w:val="TOC1"/>
            <w:tabs>
              <w:tab w:val="right" w:leader="dot" w:pos="9016"/>
            </w:tabs>
            <w:rPr>
              <w:rFonts w:eastAsiaTheme="minorEastAsia"/>
              <w:noProof/>
              <w:lang w:eastAsia="en-GB"/>
            </w:rPr>
          </w:pPr>
          <w:hyperlink w:anchor="_Toc474792720" w:history="1">
            <w:r w:rsidR="00035C04" w:rsidRPr="00275F1D">
              <w:rPr>
                <w:rStyle w:val="Hyperlink"/>
                <w:noProof/>
              </w:rPr>
              <w:t>Reports</w:t>
            </w:r>
            <w:r w:rsidR="00035C04">
              <w:rPr>
                <w:noProof/>
                <w:webHidden/>
              </w:rPr>
              <w:tab/>
            </w:r>
            <w:r w:rsidR="00035C04">
              <w:rPr>
                <w:noProof/>
                <w:webHidden/>
              </w:rPr>
              <w:fldChar w:fldCharType="begin"/>
            </w:r>
            <w:r w:rsidR="00035C04">
              <w:rPr>
                <w:noProof/>
                <w:webHidden/>
              </w:rPr>
              <w:instrText xml:space="preserve"> PAGEREF _Toc474792720 \h </w:instrText>
            </w:r>
            <w:r w:rsidR="00035C04">
              <w:rPr>
                <w:noProof/>
                <w:webHidden/>
              </w:rPr>
            </w:r>
            <w:r w:rsidR="00035C04">
              <w:rPr>
                <w:noProof/>
                <w:webHidden/>
              </w:rPr>
              <w:fldChar w:fldCharType="separate"/>
            </w:r>
            <w:r w:rsidR="00D22815">
              <w:rPr>
                <w:noProof/>
                <w:webHidden/>
              </w:rPr>
              <w:t>34</w:t>
            </w:r>
            <w:r w:rsidR="00035C04">
              <w:rPr>
                <w:noProof/>
                <w:webHidden/>
              </w:rPr>
              <w:fldChar w:fldCharType="end"/>
            </w:r>
          </w:hyperlink>
        </w:p>
        <w:p w14:paraId="51BF7241" w14:textId="77777777" w:rsidR="00035C04" w:rsidRDefault="007B7C4F">
          <w:pPr>
            <w:pStyle w:val="TOC2"/>
            <w:tabs>
              <w:tab w:val="right" w:leader="dot" w:pos="9016"/>
            </w:tabs>
            <w:rPr>
              <w:rFonts w:eastAsiaTheme="minorEastAsia"/>
              <w:noProof/>
              <w:lang w:eastAsia="en-GB"/>
            </w:rPr>
          </w:pPr>
          <w:hyperlink w:anchor="_Toc474792721" w:history="1">
            <w:r w:rsidR="00035C04" w:rsidRPr="00275F1D">
              <w:rPr>
                <w:rStyle w:val="Hyperlink"/>
                <w:noProof/>
              </w:rPr>
              <w:t>Weekly Returns</w:t>
            </w:r>
            <w:r w:rsidR="00035C04">
              <w:rPr>
                <w:noProof/>
                <w:webHidden/>
              </w:rPr>
              <w:tab/>
            </w:r>
            <w:r w:rsidR="00035C04">
              <w:rPr>
                <w:noProof/>
                <w:webHidden/>
              </w:rPr>
              <w:fldChar w:fldCharType="begin"/>
            </w:r>
            <w:r w:rsidR="00035C04">
              <w:rPr>
                <w:noProof/>
                <w:webHidden/>
              </w:rPr>
              <w:instrText xml:space="preserve"> PAGEREF _Toc474792721 \h </w:instrText>
            </w:r>
            <w:r w:rsidR="00035C04">
              <w:rPr>
                <w:noProof/>
                <w:webHidden/>
              </w:rPr>
            </w:r>
            <w:r w:rsidR="00035C04">
              <w:rPr>
                <w:noProof/>
                <w:webHidden/>
              </w:rPr>
              <w:fldChar w:fldCharType="separate"/>
            </w:r>
            <w:r w:rsidR="00D22815">
              <w:rPr>
                <w:noProof/>
                <w:webHidden/>
              </w:rPr>
              <w:t>34</w:t>
            </w:r>
            <w:r w:rsidR="00035C04">
              <w:rPr>
                <w:noProof/>
                <w:webHidden/>
              </w:rPr>
              <w:fldChar w:fldCharType="end"/>
            </w:r>
          </w:hyperlink>
        </w:p>
        <w:p w14:paraId="388F1130" w14:textId="77777777" w:rsidR="00035C04" w:rsidRDefault="007B7C4F">
          <w:pPr>
            <w:pStyle w:val="TOC2"/>
            <w:tabs>
              <w:tab w:val="right" w:leader="dot" w:pos="9016"/>
            </w:tabs>
            <w:rPr>
              <w:rFonts w:eastAsiaTheme="minorEastAsia"/>
              <w:noProof/>
              <w:lang w:eastAsia="en-GB"/>
            </w:rPr>
          </w:pPr>
          <w:hyperlink w:anchor="_Toc474792722" w:history="1">
            <w:r w:rsidR="00035C04" w:rsidRPr="00275F1D">
              <w:rPr>
                <w:rStyle w:val="Hyperlink"/>
                <w:noProof/>
              </w:rPr>
              <w:t>Commercial Works</w:t>
            </w:r>
            <w:r w:rsidR="00035C04">
              <w:rPr>
                <w:noProof/>
                <w:webHidden/>
              </w:rPr>
              <w:tab/>
            </w:r>
            <w:r w:rsidR="00035C04">
              <w:rPr>
                <w:noProof/>
                <w:webHidden/>
              </w:rPr>
              <w:fldChar w:fldCharType="begin"/>
            </w:r>
            <w:r w:rsidR="00035C04">
              <w:rPr>
                <w:noProof/>
                <w:webHidden/>
              </w:rPr>
              <w:instrText xml:space="preserve"> PAGEREF _Toc474792722 \h </w:instrText>
            </w:r>
            <w:r w:rsidR="00035C04">
              <w:rPr>
                <w:noProof/>
                <w:webHidden/>
              </w:rPr>
            </w:r>
            <w:r w:rsidR="00035C04">
              <w:rPr>
                <w:noProof/>
                <w:webHidden/>
              </w:rPr>
              <w:fldChar w:fldCharType="separate"/>
            </w:r>
            <w:r w:rsidR="00D22815">
              <w:rPr>
                <w:noProof/>
                <w:webHidden/>
              </w:rPr>
              <w:t>35</w:t>
            </w:r>
            <w:r w:rsidR="00035C04">
              <w:rPr>
                <w:noProof/>
                <w:webHidden/>
              </w:rPr>
              <w:fldChar w:fldCharType="end"/>
            </w:r>
          </w:hyperlink>
        </w:p>
        <w:p w14:paraId="639335A7" w14:textId="77777777" w:rsidR="00035C04" w:rsidRDefault="007B7C4F">
          <w:pPr>
            <w:pStyle w:val="TOC2"/>
            <w:tabs>
              <w:tab w:val="right" w:leader="dot" w:pos="9016"/>
            </w:tabs>
            <w:rPr>
              <w:rFonts w:eastAsiaTheme="minorEastAsia"/>
              <w:noProof/>
              <w:lang w:eastAsia="en-GB"/>
            </w:rPr>
          </w:pPr>
          <w:hyperlink w:anchor="_Toc474792723" w:history="1">
            <w:r w:rsidR="00035C04" w:rsidRPr="00275F1D">
              <w:rPr>
                <w:rStyle w:val="Hyperlink"/>
                <w:noProof/>
              </w:rPr>
              <w:t>Income Works Analysis</w:t>
            </w:r>
            <w:r w:rsidR="00035C04">
              <w:rPr>
                <w:noProof/>
                <w:webHidden/>
              </w:rPr>
              <w:tab/>
            </w:r>
            <w:r w:rsidR="00035C04">
              <w:rPr>
                <w:noProof/>
                <w:webHidden/>
              </w:rPr>
              <w:fldChar w:fldCharType="begin"/>
            </w:r>
            <w:r w:rsidR="00035C04">
              <w:rPr>
                <w:noProof/>
                <w:webHidden/>
              </w:rPr>
              <w:instrText xml:space="preserve"> PAGEREF _Toc474792723 \h </w:instrText>
            </w:r>
            <w:r w:rsidR="00035C04">
              <w:rPr>
                <w:noProof/>
                <w:webHidden/>
              </w:rPr>
            </w:r>
            <w:r w:rsidR="00035C04">
              <w:rPr>
                <w:noProof/>
                <w:webHidden/>
              </w:rPr>
              <w:fldChar w:fldCharType="separate"/>
            </w:r>
            <w:r w:rsidR="00D22815">
              <w:rPr>
                <w:noProof/>
                <w:webHidden/>
              </w:rPr>
              <w:t>35</w:t>
            </w:r>
            <w:r w:rsidR="00035C04">
              <w:rPr>
                <w:noProof/>
                <w:webHidden/>
              </w:rPr>
              <w:fldChar w:fldCharType="end"/>
            </w:r>
          </w:hyperlink>
        </w:p>
        <w:p w14:paraId="217E31FE" w14:textId="77777777" w:rsidR="00035C04" w:rsidRDefault="007B7C4F">
          <w:pPr>
            <w:pStyle w:val="TOC2"/>
            <w:tabs>
              <w:tab w:val="right" w:leader="dot" w:pos="9016"/>
            </w:tabs>
            <w:rPr>
              <w:rFonts w:eastAsiaTheme="minorEastAsia"/>
              <w:noProof/>
              <w:lang w:eastAsia="en-GB"/>
            </w:rPr>
          </w:pPr>
          <w:hyperlink w:anchor="_Toc474792724" w:history="1">
            <w:r w:rsidR="00035C04" w:rsidRPr="00275F1D">
              <w:rPr>
                <w:rStyle w:val="Hyperlink"/>
                <w:noProof/>
              </w:rPr>
              <w:t>Supplier Spend Analysis</w:t>
            </w:r>
            <w:r w:rsidR="00035C04">
              <w:rPr>
                <w:noProof/>
                <w:webHidden/>
              </w:rPr>
              <w:tab/>
            </w:r>
            <w:r w:rsidR="00035C04">
              <w:rPr>
                <w:noProof/>
                <w:webHidden/>
              </w:rPr>
              <w:fldChar w:fldCharType="begin"/>
            </w:r>
            <w:r w:rsidR="00035C04">
              <w:rPr>
                <w:noProof/>
                <w:webHidden/>
              </w:rPr>
              <w:instrText xml:space="preserve"> PAGEREF _Toc474792724 \h </w:instrText>
            </w:r>
            <w:r w:rsidR="00035C04">
              <w:rPr>
                <w:noProof/>
                <w:webHidden/>
              </w:rPr>
            </w:r>
            <w:r w:rsidR="00035C04">
              <w:rPr>
                <w:noProof/>
                <w:webHidden/>
              </w:rPr>
              <w:fldChar w:fldCharType="separate"/>
            </w:r>
            <w:r w:rsidR="00D22815">
              <w:rPr>
                <w:noProof/>
                <w:webHidden/>
              </w:rPr>
              <w:t>36</w:t>
            </w:r>
            <w:r w:rsidR="00035C04">
              <w:rPr>
                <w:noProof/>
                <w:webHidden/>
              </w:rPr>
              <w:fldChar w:fldCharType="end"/>
            </w:r>
          </w:hyperlink>
        </w:p>
        <w:p w14:paraId="0150AD73" w14:textId="77777777" w:rsidR="00035C04" w:rsidRDefault="007B7C4F">
          <w:pPr>
            <w:pStyle w:val="TOC2"/>
            <w:tabs>
              <w:tab w:val="right" w:leader="dot" w:pos="9016"/>
            </w:tabs>
            <w:rPr>
              <w:rFonts w:eastAsiaTheme="minorEastAsia"/>
              <w:noProof/>
              <w:lang w:eastAsia="en-GB"/>
            </w:rPr>
          </w:pPr>
          <w:hyperlink w:anchor="_Toc474792725" w:history="1">
            <w:r w:rsidR="00035C04" w:rsidRPr="00275F1D">
              <w:rPr>
                <w:rStyle w:val="Hyperlink"/>
                <w:noProof/>
              </w:rPr>
              <w:t>Customer Lead Report</w:t>
            </w:r>
            <w:r w:rsidR="00035C04">
              <w:rPr>
                <w:noProof/>
                <w:webHidden/>
              </w:rPr>
              <w:tab/>
            </w:r>
            <w:r w:rsidR="00035C04">
              <w:rPr>
                <w:noProof/>
                <w:webHidden/>
              </w:rPr>
              <w:fldChar w:fldCharType="begin"/>
            </w:r>
            <w:r w:rsidR="00035C04">
              <w:rPr>
                <w:noProof/>
                <w:webHidden/>
              </w:rPr>
              <w:instrText xml:space="preserve"> PAGEREF _Toc474792725 \h </w:instrText>
            </w:r>
            <w:r w:rsidR="00035C04">
              <w:rPr>
                <w:noProof/>
                <w:webHidden/>
              </w:rPr>
            </w:r>
            <w:r w:rsidR="00035C04">
              <w:rPr>
                <w:noProof/>
                <w:webHidden/>
              </w:rPr>
              <w:fldChar w:fldCharType="separate"/>
            </w:r>
            <w:r w:rsidR="00D22815">
              <w:rPr>
                <w:noProof/>
                <w:webHidden/>
              </w:rPr>
              <w:t>36</w:t>
            </w:r>
            <w:r w:rsidR="00035C04">
              <w:rPr>
                <w:noProof/>
                <w:webHidden/>
              </w:rPr>
              <w:fldChar w:fldCharType="end"/>
            </w:r>
          </w:hyperlink>
        </w:p>
        <w:p w14:paraId="0F1AD5E5" w14:textId="77777777" w:rsidR="00035C04" w:rsidRDefault="007B7C4F">
          <w:pPr>
            <w:pStyle w:val="TOC2"/>
            <w:tabs>
              <w:tab w:val="right" w:leader="dot" w:pos="9016"/>
            </w:tabs>
            <w:rPr>
              <w:rFonts w:eastAsiaTheme="minorEastAsia"/>
              <w:noProof/>
              <w:lang w:eastAsia="en-GB"/>
            </w:rPr>
          </w:pPr>
          <w:hyperlink w:anchor="_Toc474792726" w:history="1">
            <w:r w:rsidR="00035C04" w:rsidRPr="00275F1D">
              <w:rPr>
                <w:rStyle w:val="Hyperlink"/>
                <w:noProof/>
              </w:rPr>
              <w:t>Total Herbicide, Selective Herbicide, Lawn Feed and Pesticide Records</w:t>
            </w:r>
            <w:r w:rsidR="00035C04">
              <w:rPr>
                <w:noProof/>
                <w:webHidden/>
              </w:rPr>
              <w:tab/>
            </w:r>
            <w:r w:rsidR="00035C04">
              <w:rPr>
                <w:noProof/>
                <w:webHidden/>
              </w:rPr>
              <w:fldChar w:fldCharType="begin"/>
            </w:r>
            <w:r w:rsidR="00035C04">
              <w:rPr>
                <w:noProof/>
                <w:webHidden/>
              </w:rPr>
              <w:instrText xml:space="preserve"> PAGEREF _Toc474792726 \h </w:instrText>
            </w:r>
            <w:r w:rsidR="00035C04">
              <w:rPr>
                <w:noProof/>
                <w:webHidden/>
              </w:rPr>
            </w:r>
            <w:r w:rsidR="00035C04">
              <w:rPr>
                <w:noProof/>
                <w:webHidden/>
              </w:rPr>
              <w:fldChar w:fldCharType="separate"/>
            </w:r>
            <w:r w:rsidR="00D22815">
              <w:rPr>
                <w:noProof/>
                <w:webHidden/>
              </w:rPr>
              <w:t>37</w:t>
            </w:r>
            <w:r w:rsidR="00035C04">
              <w:rPr>
                <w:noProof/>
                <w:webHidden/>
              </w:rPr>
              <w:fldChar w:fldCharType="end"/>
            </w:r>
          </w:hyperlink>
        </w:p>
        <w:p w14:paraId="138C5FC1" w14:textId="77777777" w:rsidR="00035C04" w:rsidRDefault="007B7C4F">
          <w:pPr>
            <w:pStyle w:val="TOC1"/>
            <w:tabs>
              <w:tab w:val="right" w:leader="dot" w:pos="9016"/>
            </w:tabs>
            <w:rPr>
              <w:rFonts w:eastAsiaTheme="minorEastAsia"/>
              <w:noProof/>
              <w:lang w:eastAsia="en-GB"/>
            </w:rPr>
          </w:pPr>
          <w:hyperlink w:anchor="_Toc474792727" w:history="1">
            <w:r w:rsidR="00035C04" w:rsidRPr="00275F1D">
              <w:rPr>
                <w:rStyle w:val="Hyperlink"/>
                <w:noProof/>
              </w:rPr>
              <w:t>Resources</w:t>
            </w:r>
            <w:r w:rsidR="00035C04">
              <w:rPr>
                <w:noProof/>
                <w:webHidden/>
              </w:rPr>
              <w:tab/>
            </w:r>
            <w:r w:rsidR="00035C04">
              <w:rPr>
                <w:noProof/>
                <w:webHidden/>
              </w:rPr>
              <w:fldChar w:fldCharType="begin"/>
            </w:r>
            <w:r w:rsidR="00035C04">
              <w:rPr>
                <w:noProof/>
                <w:webHidden/>
              </w:rPr>
              <w:instrText xml:space="preserve"> PAGEREF _Toc474792727 \h </w:instrText>
            </w:r>
            <w:r w:rsidR="00035C04">
              <w:rPr>
                <w:noProof/>
                <w:webHidden/>
              </w:rPr>
            </w:r>
            <w:r w:rsidR="00035C04">
              <w:rPr>
                <w:noProof/>
                <w:webHidden/>
              </w:rPr>
              <w:fldChar w:fldCharType="separate"/>
            </w:r>
            <w:r w:rsidR="00D22815">
              <w:rPr>
                <w:noProof/>
                <w:webHidden/>
              </w:rPr>
              <w:t>37</w:t>
            </w:r>
            <w:r w:rsidR="00035C04">
              <w:rPr>
                <w:noProof/>
                <w:webHidden/>
              </w:rPr>
              <w:fldChar w:fldCharType="end"/>
            </w:r>
          </w:hyperlink>
        </w:p>
        <w:p w14:paraId="0B421884" w14:textId="77777777" w:rsidR="00035C04" w:rsidRDefault="007B7C4F">
          <w:pPr>
            <w:pStyle w:val="TOC2"/>
            <w:tabs>
              <w:tab w:val="right" w:leader="dot" w:pos="9016"/>
            </w:tabs>
            <w:rPr>
              <w:rFonts w:eastAsiaTheme="minorEastAsia"/>
              <w:noProof/>
              <w:lang w:eastAsia="en-GB"/>
            </w:rPr>
          </w:pPr>
          <w:hyperlink w:anchor="_Toc474792728" w:history="1">
            <w:r w:rsidR="00035C04" w:rsidRPr="00275F1D">
              <w:rPr>
                <w:rStyle w:val="Hyperlink"/>
                <w:noProof/>
              </w:rPr>
              <w:t>View Resources</w:t>
            </w:r>
            <w:r w:rsidR="00035C04">
              <w:rPr>
                <w:noProof/>
                <w:webHidden/>
              </w:rPr>
              <w:tab/>
            </w:r>
            <w:r w:rsidR="00035C04">
              <w:rPr>
                <w:noProof/>
                <w:webHidden/>
              </w:rPr>
              <w:fldChar w:fldCharType="begin"/>
            </w:r>
            <w:r w:rsidR="00035C04">
              <w:rPr>
                <w:noProof/>
                <w:webHidden/>
              </w:rPr>
              <w:instrText xml:space="preserve"> PAGEREF _Toc474792728 \h </w:instrText>
            </w:r>
            <w:r w:rsidR="00035C04">
              <w:rPr>
                <w:noProof/>
                <w:webHidden/>
              </w:rPr>
            </w:r>
            <w:r w:rsidR="00035C04">
              <w:rPr>
                <w:noProof/>
                <w:webHidden/>
              </w:rPr>
              <w:fldChar w:fldCharType="separate"/>
            </w:r>
            <w:r w:rsidR="00D22815">
              <w:rPr>
                <w:noProof/>
                <w:webHidden/>
              </w:rPr>
              <w:t>37</w:t>
            </w:r>
            <w:r w:rsidR="00035C04">
              <w:rPr>
                <w:noProof/>
                <w:webHidden/>
              </w:rPr>
              <w:fldChar w:fldCharType="end"/>
            </w:r>
          </w:hyperlink>
        </w:p>
        <w:p w14:paraId="01B32DED" w14:textId="77777777" w:rsidR="00035C04" w:rsidRDefault="007B7C4F">
          <w:pPr>
            <w:pStyle w:val="TOC2"/>
            <w:tabs>
              <w:tab w:val="right" w:leader="dot" w:pos="9016"/>
            </w:tabs>
            <w:rPr>
              <w:rFonts w:eastAsiaTheme="minorEastAsia"/>
              <w:noProof/>
              <w:lang w:eastAsia="en-GB"/>
            </w:rPr>
          </w:pPr>
          <w:hyperlink w:anchor="_Toc474792729" w:history="1">
            <w:r w:rsidR="00035C04" w:rsidRPr="00275F1D">
              <w:rPr>
                <w:rStyle w:val="Hyperlink"/>
                <w:noProof/>
              </w:rPr>
              <w:t>Documents</w:t>
            </w:r>
            <w:r w:rsidR="00035C04">
              <w:rPr>
                <w:noProof/>
                <w:webHidden/>
              </w:rPr>
              <w:tab/>
            </w:r>
            <w:r w:rsidR="00035C04">
              <w:rPr>
                <w:noProof/>
                <w:webHidden/>
              </w:rPr>
              <w:fldChar w:fldCharType="begin"/>
            </w:r>
            <w:r w:rsidR="00035C04">
              <w:rPr>
                <w:noProof/>
                <w:webHidden/>
              </w:rPr>
              <w:instrText xml:space="preserve"> PAGEREF _Toc474792729 \h </w:instrText>
            </w:r>
            <w:r w:rsidR="00035C04">
              <w:rPr>
                <w:noProof/>
                <w:webHidden/>
              </w:rPr>
            </w:r>
            <w:r w:rsidR="00035C04">
              <w:rPr>
                <w:noProof/>
                <w:webHidden/>
              </w:rPr>
              <w:fldChar w:fldCharType="separate"/>
            </w:r>
            <w:r w:rsidR="00D22815">
              <w:rPr>
                <w:noProof/>
                <w:webHidden/>
              </w:rPr>
              <w:t>37</w:t>
            </w:r>
            <w:r w:rsidR="00035C04">
              <w:rPr>
                <w:noProof/>
                <w:webHidden/>
              </w:rPr>
              <w:fldChar w:fldCharType="end"/>
            </w:r>
          </w:hyperlink>
        </w:p>
        <w:p w14:paraId="51F58E23" w14:textId="77777777" w:rsidR="00035C04" w:rsidRDefault="007B7C4F">
          <w:pPr>
            <w:pStyle w:val="TOC2"/>
            <w:tabs>
              <w:tab w:val="right" w:leader="dot" w:pos="9016"/>
            </w:tabs>
            <w:rPr>
              <w:rFonts w:eastAsiaTheme="minorEastAsia"/>
              <w:noProof/>
              <w:lang w:eastAsia="en-GB"/>
            </w:rPr>
          </w:pPr>
          <w:hyperlink w:anchor="_Toc474792730" w:history="1">
            <w:r w:rsidR="00035C04" w:rsidRPr="00275F1D">
              <w:rPr>
                <w:rStyle w:val="Hyperlink"/>
                <w:noProof/>
              </w:rPr>
              <w:t>Price List</w:t>
            </w:r>
            <w:r w:rsidR="00035C04">
              <w:rPr>
                <w:noProof/>
                <w:webHidden/>
              </w:rPr>
              <w:tab/>
            </w:r>
            <w:r w:rsidR="00035C04">
              <w:rPr>
                <w:noProof/>
                <w:webHidden/>
              </w:rPr>
              <w:fldChar w:fldCharType="begin"/>
            </w:r>
            <w:r w:rsidR="00035C04">
              <w:rPr>
                <w:noProof/>
                <w:webHidden/>
              </w:rPr>
              <w:instrText xml:space="preserve"> PAGEREF _Toc474792730 \h </w:instrText>
            </w:r>
            <w:r w:rsidR="00035C04">
              <w:rPr>
                <w:noProof/>
                <w:webHidden/>
              </w:rPr>
            </w:r>
            <w:r w:rsidR="00035C04">
              <w:rPr>
                <w:noProof/>
                <w:webHidden/>
              </w:rPr>
              <w:fldChar w:fldCharType="separate"/>
            </w:r>
            <w:r w:rsidR="00D22815">
              <w:rPr>
                <w:noProof/>
                <w:webHidden/>
              </w:rPr>
              <w:t>38</w:t>
            </w:r>
            <w:r w:rsidR="00035C04">
              <w:rPr>
                <w:noProof/>
                <w:webHidden/>
              </w:rPr>
              <w:fldChar w:fldCharType="end"/>
            </w:r>
          </w:hyperlink>
        </w:p>
        <w:p w14:paraId="545ABD47" w14:textId="77777777" w:rsidR="00035C04" w:rsidRDefault="007B7C4F">
          <w:pPr>
            <w:pStyle w:val="TOC2"/>
            <w:tabs>
              <w:tab w:val="right" w:leader="dot" w:pos="9016"/>
            </w:tabs>
            <w:rPr>
              <w:rFonts w:eastAsiaTheme="minorEastAsia"/>
              <w:noProof/>
              <w:lang w:eastAsia="en-GB"/>
            </w:rPr>
          </w:pPr>
          <w:hyperlink w:anchor="_Toc474792731" w:history="1">
            <w:r w:rsidR="00035C04" w:rsidRPr="00275F1D">
              <w:rPr>
                <w:rStyle w:val="Hyperlink"/>
                <w:noProof/>
              </w:rPr>
              <w:t>Video</w:t>
            </w:r>
            <w:r w:rsidR="00035C04">
              <w:rPr>
                <w:noProof/>
                <w:webHidden/>
              </w:rPr>
              <w:tab/>
            </w:r>
            <w:r w:rsidR="00035C04">
              <w:rPr>
                <w:noProof/>
                <w:webHidden/>
              </w:rPr>
              <w:fldChar w:fldCharType="begin"/>
            </w:r>
            <w:r w:rsidR="00035C04">
              <w:rPr>
                <w:noProof/>
                <w:webHidden/>
              </w:rPr>
              <w:instrText xml:space="preserve"> PAGEREF _Toc474792731 \h </w:instrText>
            </w:r>
            <w:r w:rsidR="00035C04">
              <w:rPr>
                <w:noProof/>
                <w:webHidden/>
              </w:rPr>
            </w:r>
            <w:r w:rsidR="00035C04">
              <w:rPr>
                <w:noProof/>
                <w:webHidden/>
              </w:rPr>
              <w:fldChar w:fldCharType="separate"/>
            </w:r>
            <w:r w:rsidR="00D22815">
              <w:rPr>
                <w:noProof/>
                <w:webHidden/>
              </w:rPr>
              <w:t>38</w:t>
            </w:r>
            <w:r w:rsidR="00035C04">
              <w:rPr>
                <w:noProof/>
                <w:webHidden/>
              </w:rPr>
              <w:fldChar w:fldCharType="end"/>
            </w:r>
          </w:hyperlink>
        </w:p>
        <w:p w14:paraId="381C3CD0" w14:textId="77777777" w:rsidR="00035C04" w:rsidRDefault="007B7C4F">
          <w:pPr>
            <w:pStyle w:val="TOC1"/>
            <w:tabs>
              <w:tab w:val="right" w:leader="dot" w:pos="9016"/>
            </w:tabs>
            <w:rPr>
              <w:rFonts w:eastAsiaTheme="minorEastAsia"/>
              <w:noProof/>
              <w:lang w:eastAsia="en-GB"/>
            </w:rPr>
          </w:pPr>
          <w:hyperlink w:anchor="_Toc474792732" w:history="1">
            <w:r w:rsidR="00035C04" w:rsidRPr="00275F1D">
              <w:rPr>
                <w:rStyle w:val="Hyperlink"/>
                <w:noProof/>
              </w:rPr>
              <w:t>Settings</w:t>
            </w:r>
            <w:r w:rsidR="00035C04">
              <w:rPr>
                <w:noProof/>
                <w:webHidden/>
              </w:rPr>
              <w:tab/>
            </w:r>
            <w:r w:rsidR="00035C04">
              <w:rPr>
                <w:noProof/>
                <w:webHidden/>
              </w:rPr>
              <w:fldChar w:fldCharType="begin"/>
            </w:r>
            <w:r w:rsidR="00035C04">
              <w:rPr>
                <w:noProof/>
                <w:webHidden/>
              </w:rPr>
              <w:instrText xml:space="preserve"> PAGEREF _Toc474792732 \h </w:instrText>
            </w:r>
            <w:r w:rsidR="00035C04">
              <w:rPr>
                <w:noProof/>
                <w:webHidden/>
              </w:rPr>
            </w:r>
            <w:r w:rsidR="00035C04">
              <w:rPr>
                <w:noProof/>
                <w:webHidden/>
              </w:rPr>
              <w:fldChar w:fldCharType="separate"/>
            </w:r>
            <w:r w:rsidR="00D22815">
              <w:rPr>
                <w:noProof/>
                <w:webHidden/>
              </w:rPr>
              <w:t>39</w:t>
            </w:r>
            <w:r w:rsidR="00035C04">
              <w:rPr>
                <w:noProof/>
                <w:webHidden/>
              </w:rPr>
              <w:fldChar w:fldCharType="end"/>
            </w:r>
          </w:hyperlink>
        </w:p>
        <w:p w14:paraId="2E55C03F" w14:textId="77777777" w:rsidR="00035C04" w:rsidRDefault="007B7C4F">
          <w:pPr>
            <w:pStyle w:val="TOC2"/>
            <w:tabs>
              <w:tab w:val="right" w:leader="dot" w:pos="9016"/>
            </w:tabs>
            <w:rPr>
              <w:rFonts w:eastAsiaTheme="minorEastAsia"/>
              <w:noProof/>
              <w:lang w:eastAsia="en-GB"/>
            </w:rPr>
          </w:pPr>
          <w:hyperlink w:anchor="_Toc474792733" w:history="1">
            <w:r w:rsidR="00035C04" w:rsidRPr="00275F1D">
              <w:rPr>
                <w:rStyle w:val="Hyperlink"/>
                <w:noProof/>
              </w:rPr>
              <w:t>My Details</w:t>
            </w:r>
            <w:r w:rsidR="00035C04">
              <w:rPr>
                <w:noProof/>
                <w:webHidden/>
              </w:rPr>
              <w:tab/>
            </w:r>
            <w:r w:rsidR="00035C04">
              <w:rPr>
                <w:noProof/>
                <w:webHidden/>
              </w:rPr>
              <w:fldChar w:fldCharType="begin"/>
            </w:r>
            <w:r w:rsidR="00035C04">
              <w:rPr>
                <w:noProof/>
                <w:webHidden/>
              </w:rPr>
              <w:instrText xml:space="preserve"> PAGEREF _Toc474792733 \h </w:instrText>
            </w:r>
            <w:r w:rsidR="00035C04">
              <w:rPr>
                <w:noProof/>
                <w:webHidden/>
              </w:rPr>
            </w:r>
            <w:r w:rsidR="00035C04">
              <w:rPr>
                <w:noProof/>
                <w:webHidden/>
              </w:rPr>
              <w:fldChar w:fldCharType="separate"/>
            </w:r>
            <w:r w:rsidR="00D22815">
              <w:rPr>
                <w:noProof/>
                <w:webHidden/>
              </w:rPr>
              <w:t>39</w:t>
            </w:r>
            <w:r w:rsidR="00035C04">
              <w:rPr>
                <w:noProof/>
                <w:webHidden/>
              </w:rPr>
              <w:fldChar w:fldCharType="end"/>
            </w:r>
          </w:hyperlink>
        </w:p>
        <w:p w14:paraId="2ABCEBB5" w14:textId="77777777" w:rsidR="00035C04" w:rsidRDefault="007B7C4F">
          <w:pPr>
            <w:pStyle w:val="TOC2"/>
            <w:tabs>
              <w:tab w:val="right" w:leader="dot" w:pos="9016"/>
            </w:tabs>
            <w:rPr>
              <w:rFonts w:eastAsiaTheme="minorEastAsia"/>
              <w:noProof/>
              <w:lang w:eastAsia="en-GB"/>
            </w:rPr>
          </w:pPr>
          <w:hyperlink w:anchor="_Toc474792734" w:history="1">
            <w:r w:rsidR="00035C04" w:rsidRPr="00275F1D">
              <w:rPr>
                <w:rStyle w:val="Hyperlink"/>
                <w:noProof/>
              </w:rPr>
              <w:t>My Services</w:t>
            </w:r>
            <w:r w:rsidR="00035C04">
              <w:rPr>
                <w:noProof/>
                <w:webHidden/>
              </w:rPr>
              <w:tab/>
            </w:r>
            <w:r w:rsidR="00035C04">
              <w:rPr>
                <w:noProof/>
                <w:webHidden/>
              </w:rPr>
              <w:fldChar w:fldCharType="begin"/>
            </w:r>
            <w:r w:rsidR="00035C04">
              <w:rPr>
                <w:noProof/>
                <w:webHidden/>
              </w:rPr>
              <w:instrText xml:space="preserve"> PAGEREF _Toc474792734 \h </w:instrText>
            </w:r>
            <w:r w:rsidR="00035C04">
              <w:rPr>
                <w:noProof/>
                <w:webHidden/>
              </w:rPr>
            </w:r>
            <w:r w:rsidR="00035C04">
              <w:rPr>
                <w:noProof/>
                <w:webHidden/>
              </w:rPr>
              <w:fldChar w:fldCharType="separate"/>
            </w:r>
            <w:r w:rsidR="00D22815">
              <w:rPr>
                <w:noProof/>
                <w:webHidden/>
              </w:rPr>
              <w:t>40</w:t>
            </w:r>
            <w:r w:rsidR="00035C04">
              <w:rPr>
                <w:noProof/>
                <w:webHidden/>
              </w:rPr>
              <w:fldChar w:fldCharType="end"/>
            </w:r>
          </w:hyperlink>
        </w:p>
        <w:p w14:paraId="2CAB48C9" w14:textId="77777777" w:rsidR="00035C04" w:rsidRDefault="007B7C4F">
          <w:pPr>
            <w:pStyle w:val="TOC2"/>
            <w:tabs>
              <w:tab w:val="right" w:leader="dot" w:pos="9016"/>
            </w:tabs>
            <w:rPr>
              <w:rFonts w:eastAsiaTheme="minorEastAsia"/>
              <w:noProof/>
              <w:lang w:eastAsia="en-GB"/>
            </w:rPr>
          </w:pPr>
          <w:hyperlink w:anchor="_Toc474792735" w:history="1">
            <w:r w:rsidR="00035C04" w:rsidRPr="00275F1D">
              <w:rPr>
                <w:rStyle w:val="Hyperlink"/>
                <w:noProof/>
              </w:rPr>
              <w:t>Manage Users</w:t>
            </w:r>
            <w:r w:rsidR="00035C04">
              <w:rPr>
                <w:noProof/>
                <w:webHidden/>
              </w:rPr>
              <w:tab/>
            </w:r>
            <w:r w:rsidR="00035C04">
              <w:rPr>
                <w:noProof/>
                <w:webHidden/>
              </w:rPr>
              <w:fldChar w:fldCharType="begin"/>
            </w:r>
            <w:r w:rsidR="00035C04">
              <w:rPr>
                <w:noProof/>
                <w:webHidden/>
              </w:rPr>
              <w:instrText xml:space="preserve"> PAGEREF _Toc474792735 \h </w:instrText>
            </w:r>
            <w:r w:rsidR="00035C04">
              <w:rPr>
                <w:noProof/>
                <w:webHidden/>
              </w:rPr>
            </w:r>
            <w:r w:rsidR="00035C04">
              <w:rPr>
                <w:noProof/>
                <w:webHidden/>
              </w:rPr>
              <w:fldChar w:fldCharType="separate"/>
            </w:r>
            <w:r w:rsidR="00D22815">
              <w:rPr>
                <w:noProof/>
                <w:webHidden/>
              </w:rPr>
              <w:t>40</w:t>
            </w:r>
            <w:r w:rsidR="00035C04">
              <w:rPr>
                <w:noProof/>
                <w:webHidden/>
              </w:rPr>
              <w:fldChar w:fldCharType="end"/>
            </w:r>
          </w:hyperlink>
        </w:p>
        <w:p w14:paraId="42140C2E" w14:textId="77777777" w:rsidR="00035C04" w:rsidRDefault="007B7C4F">
          <w:pPr>
            <w:pStyle w:val="TOC2"/>
            <w:tabs>
              <w:tab w:val="right" w:leader="dot" w:pos="9016"/>
            </w:tabs>
            <w:rPr>
              <w:rFonts w:eastAsiaTheme="minorEastAsia"/>
              <w:noProof/>
              <w:lang w:eastAsia="en-GB"/>
            </w:rPr>
          </w:pPr>
          <w:hyperlink w:anchor="_Toc474792736" w:history="1">
            <w:r w:rsidR="00035C04" w:rsidRPr="00275F1D">
              <w:rPr>
                <w:rStyle w:val="Hyperlink"/>
                <w:noProof/>
              </w:rPr>
              <w:t>My Vans</w:t>
            </w:r>
            <w:r w:rsidR="00035C04">
              <w:rPr>
                <w:noProof/>
                <w:webHidden/>
              </w:rPr>
              <w:tab/>
            </w:r>
            <w:r w:rsidR="00035C04">
              <w:rPr>
                <w:noProof/>
                <w:webHidden/>
              </w:rPr>
              <w:fldChar w:fldCharType="begin"/>
            </w:r>
            <w:r w:rsidR="00035C04">
              <w:rPr>
                <w:noProof/>
                <w:webHidden/>
              </w:rPr>
              <w:instrText xml:space="preserve"> PAGEREF _Toc474792736 \h </w:instrText>
            </w:r>
            <w:r w:rsidR="00035C04">
              <w:rPr>
                <w:noProof/>
                <w:webHidden/>
              </w:rPr>
            </w:r>
            <w:r w:rsidR="00035C04">
              <w:rPr>
                <w:noProof/>
                <w:webHidden/>
              </w:rPr>
              <w:fldChar w:fldCharType="separate"/>
            </w:r>
            <w:r w:rsidR="00D22815">
              <w:rPr>
                <w:noProof/>
                <w:webHidden/>
              </w:rPr>
              <w:t>40</w:t>
            </w:r>
            <w:r w:rsidR="00035C04">
              <w:rPr>
                <w:noProof/>
                <w:webHidden/>
              </w:rPr>
              <w:fldChar w:fldCharType="end"/>
            </w:r>
          </w:hyperlink>
        </w:p>
        <w:p w14:paraId="16240D4A" w14:textId="77777777" w:rsidR="00035C04" w:rsidRDefault="007B7C4F">
          <w:pPr>
            <w:pStyle w:val="TOC2"/>
            <w:tabs>
              <w:tab w:val="right" w:leader="dot" w:pos="9016"/>
            </w:tabs>
            <w:rPr>
              <w:rFonts w:eastAsiaTheme="minorEastAsia"/>
              <w:noProof/>
              <w:lang w:eastAsia="en-GB"/>
            </w:rPr>
          </w:pPr>
          <w:hyperlink w:anchor="_Toc474792737" w:history="1">
            <w:r w:rsidR="00035C04" w:rsidRPr="00275F1D">
              <w:rPr>
                <w:rStyle w:val="Hyperlink"/>
                <w:noProof/>
              </w:rPr>
              <w:t>Customer Source</w:t>
            </w:r>
            <w:r w:rsidR="00035C04">
              <w:rPr>
                <w:noProof/>
                <w:webHidden/>
              </w:rPr>
              <w:tab/>
            </w:r>
            <w:r w:rsidR="00035C04">
              <w:rPr>
                <w:noProof/>
                <w:webHidden/>
              </w:rPr>
              <w:fldChar w:fldCharType="begin"/>
            </w:r>
            <w:r w:rsidR="00035C04">
              <w:rPr>
                <w:noProof/>
                <w:webHidden/>
              </w:rPr>
              <w:instrText xml:space="preserve"> PAGEREF _Toc474792737 \h </w:instrText>
            </w:r>
            <w:r w:rsidR="00035C04">
              <w:rPr>
                <w:noProof/>
                <w:webHidden/>
              </w:rPr>
            </w:r>
            <w:r w:rsidR="00035C04">
              <w:rPr>
                <w:noProof/>
                <w:webHidden/>
              </w:rPr>
              <w:fldChar w:fldCharType="separate"/>
            </w:r>
            <w:r w:rsidR="00D22815">
              <w:rPr>
                <w:noProof/>
                <w:webHidden/>
              </w:rPr>
              <w:t>41</w:t>
            </w:r>
            <w:r w:rsidR="00035C04">
              <w:rPr>
                <w:noProof/>
                <w:webHidden/>
              </w:rPr>
              <w:fldChar w:fldCharType="end"/>
            </w:r>
          </w:hyperlink>
        </w:p>
        <w:p w14:paraId="001E9BCA" w14:textId="77777777" w:rsidR="00035C04" w:rsidRDefault="007B7C4F">
          <w:pPr>
            <w:pStyle w:val="TOC2"/>
            <w:tabs>
              <w:tab w:val="right" w:leader="dot" w:pos="9016"/>
            </w:tabs>
            <w:rPr>
              <w:rFonts w:eastAsiaTheme="minorEastAsia"/>
              <w:noProof/>
              <w:lang w:eastAsia="en-GB"/>
            </w:rPr>
          </w:pPr>
          <w:hyperlink w:anchor="_Toc474792738" w:history="1">
            <w:r w:rsidR="00035C04" w:rsidRPr="00275F1D">
              <w:rPr>
                <w:rStyle w:val="Hyperlink"/>
                <w:noProof/>
              </w:rPr>
              <w:t>Work Patterns</w:t>
            </w:r>
            <w:r w:rsidR="00035C04">
              <w:rPr>
                <w:noProof/>
                <w:webHidden/>
              </w:rPr>
              <w:tab/>
            </w:r>
            <w:r w:rsidR="00035C04">
              <w:rPr>
                <w:noProof/>
                <w:webHidden/>
              </w:rPr>
              <w:fldChar w:fldCharType="begin"/>
            </w:r>
            <w:r w:rsidR="00035C04">
              <w:rPr>
                <w:noProof/>
                <w:webHidden/>
              </w:rPr>
              <w:instrText xml:space="preserve"> PAGEREF _Toc474792738 \h </w:instrText>
            </w:r>
            <w:r w:rsidR="00035C04">
              <w:rPr>
                <w:noProof/>
                <w:webHidden/>
              </w:rPr>
            </w:r>
            <w:r w:rsidR="00035C04">
              <w:rPr>
                <w:noProof/>
                <w:webHidden/>
              </w:rPr>
              <w:fldChar w:fldCharType="separate"/>
            </w:r>
            <w:r w:rsidR="00D22815">
              <w:rPr>
                <w:noProof/>
                <w:webHidden/>
              </w:rPr>
              <w:t>41</w:t>
            </w:r>
            <w:r w:rsidR="00035C04">
              <w:rPr>
                <w:noProof/>
                <w:webHidden/>
              </w:rPr>
              <w:fldChar w:fldCharType="end"/>
            </w:r>
          </w:hyperlink>
        </w:p>
        <w:p w14:paraId="056E7486" w14:textId="7978F093" w:rsidR="004C17E9" w:rsidRDefault="00BD7F02" w:rsidP="00BD7F02">
          <w:pPr>
            <w:sectPr w:rsidR="004C17E9">
              <w:headerReference w:type="default" r:id="rId9"/>
              <w:footerReference w:type="default" r:id="rId10"/>
              <w:pgSz w:w="11906" w:h="16838"/>
              <w:pgMar w:top="1440" w:right="1440" w:bottom="1440" w:left="1440" w:header="720" w:footer="720" w:gutter="0"/>
              <w:cols w:space="720"/>
              <w:docGrid w:linePitch="360"/>
            </w:sectPr>
          </w:pPr>
          <w:r>
            <w:rPr>
              <w:b/>
              <w:bCs/>
              <w:noProof/>
            </w:rPr>
            <w:fldChar w:fldCharType="end"/>
          </w:r>
        </w:p>
      </w:sdtContent>
    </w:sdt>
    <w:p w14:paraId="2C91BA45" w14:textId="77777777" w:rsidR="00BD7F02" w:rsidRDefault="001F1D16" w:rsidP="00BD7F02">
      <w:pPr>
        <w:pStyle w:val="Heading1"/>
      </w:pPr>
      <w:bookmarkStart w:id="0" w:name="_Toc474792685"/>
      <w:r>
        <w:lastRenderedPageBreak/>
        <w:t>D</w:t>
      </w:r>
      <w:r w:rsidR="00BD7F02">
        <w:t>ashboard</w:t>
      </w:r>
      <w:bookmarkEnd w:id="0"/>
    </w:p>
    <w:p w14:paraId="6DA3BFC2" w14:textId="77777777" w:rsidR="00BD7F02" w:rsidRDefault="00BD7F02" w:rsidP="00BD7F02">
      <w:r>
        <w:rPr>
          <w:noProof/>
          <w:lang w:eastAsia="en-GB"/>
        </w:rPr>
        <w:drawing>
          <wp:inline distT="0" distB="0" distL="0" distR="0" wp14:anchorId="25B1EA8F" wp14:editId="358037A8">
            <wp:extent cx="5683885" cy="277364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shboard.jpg"/>
                    <pic:cNvPicPr/>
                  </pic:nvPicPr>
                  <pic:blipFill rotWithShape="1">
                    <a:blip r:embed="rId11" cstate="print">
                      <a:extLst>
                        <a:ext uri="{28A0092B-C50C-407E-A947-70E740481C1C}">
                          <a14:useLocalDpi xmlns:a14="http://schemas.microsoft.com/office/drawing/2010/main" val="0"/>
                        </a:ext>
                      </a:extLst>
                    </a:blip>
                    <a:srcRect t="7627" b="5621"/>
                    <a:stretch/>
                  </pic:blipFill>
                  <pic:spPr bwMode="auto">
                    <a:xfrm>
                      <a:off x="0" y="0"/>
                      <a:ext cx="5687180" cy="2775251"/>
                    </a:xfrm>
                    <a:prstGeom prst="rect">
                      <a:avLst/>
                    </a:prstGeom>
                    <a:ln>
                      <a:noFill/>
                    </a:ln>
                    <a:extLst>
                      <a:ext uri="{53640926-AAD7-44D8-BBD7-CCE9431645EC}">
                        <a14:shadowObscured xmlns:a14="http://schemas.microsoft.com/office/drawing/2010/main"/>
                      </a:ext>
                    </a:extLst>
                  </pic:spPr>
                </pic:pic>
              </a:graphicData>
            </a:graphic>
          </wp:inline>
        </w:drawing>
      </w:r>
    </w:p>
    <w:p w14:paraId="3E005563" w14:textId="77777777" w:rsidR="00BD7F02" w:rsidRDefault="00BD7F02" w:rsidP="00BD7F02">
      <w:pPr>
        <w:rPr>
          <w:b/>
        </w:rPr>
      </w:pPr>
      <w:r>
        <w:t xml:space="preserve">On entering the </w:t>
      </w:r>
      <w:r w:rsidR="00644EB7">
        <w:t>niceneasy office</w:t>
      </w:r>
      <w:r>
        <w:t xml:space="preserve">, you will arrive at your dashboard, this is your home screen with an overview of </w:t>
      </w:r>
      <w:r w:rsidRPr="00D615EB">
        <w:rPr>
          <w:b/>
        </w:rPr>
        <w:t>Recent Enquiries</w:t>
      </w:r>
      <w:r>
        <w:rPr>
          <w:b/>
        </w:rPr>
        <w:t xml:space="preserve">, Appointments, </w:t>
      </w:r>
      <w:r w:rsidRPr="0021183A">
        <w:rPr>
          <w:b/>
        </w:rPr>
        <w:t>Reminders, To-Do List</w:t>
      </w:r>
      <w:r w:rsidR="00DA4CCE">
        <w:rPr>
          <w:b/>
        </w:rPr>
        <w:t>, your Inbox which includes your 5 most recent messages</w:t>
      </w:r>
      <w:r w:rsidRPr="0021183A">
        <w:rPr>
          <w:b/>
        </w:rPr>
        <w:t xml:space="preserve"> </w:t>
      </w:r>
      <w:r>
        <w:rPr>
          <w:b/>
        </w:rPr>
        <w:t>and Recent Quotes.</w:t>
      </w:r>
      <w:r w:rsidR="00D649D0">
        <w:rPr>
          <w:b/>
        </w:rPr>
        <w:t xml:space="preserve"> </w:t>
      </w:r>
      <w:r w:rsidR="00D649D0">
        <w:t xml:space="preserve">You will also notice a red box under the nicenstripy logo, if you have any messages on our internal messaging system you will be notified here throughout the office system. If you have no unread </w:t>
      </w:r>
      <w:proofErr w:type="gramStart"/>
      <w:r w:rsidR="00D649D0">
        <w:t>messages</w:t>
      </w:r>
      <w:proofErr w:type="gramEnd"/>
      <w:r w:rsidR="00D649D0">
        <w:t xml:space="preserve"> then you will not see the notification.</w:t>
      </w:r>
    </w:p>
    <w:p w14:paraId="2DD87DA0" w14:textId="77777777" w:rsidR="00BD7F02" w:rsidRDefault="00BD7F02" w:rsidP="00BD7F02">
      <w:pPr>
        <w:pStyle w:val="Heading2"/>
      </w:pPr>
      <w:bookmarkStart w:id="1" w:name="_Toc474792686"/>
      <w:r>
        <w:t>My Enquiries</w:t>
      </w:r>
      <w:bookmarkEnd w:id="1"/>
    </w:p>
    <w:p w14:paraId="6558219D" w14:textId="77777777" w:rsidR="00BD7F02" w:rsidRDefault="00BD7F02" w:rsidP="00BD7F02">
      <w:r>
        <w:t>Any customers found in the ‘My Enquiries’ section will have come from the nicenstripy website. If you click the ‘New Customer’ button in this section, you will be directed to a screen to add a new customer, once saved, this customer will be listed as a New Enquiry in your customer database rather than an Active Customer.</w:t>
      </w:r>
      <w:r w:rsidR="00D649D0">
        <w:t xml:space="preserve"> You can schedule an appointment or remove the enquiry from this section clicking the ‘Add Appointment’ or ‘X’ buttons as required</w:t>
      </w:r>
    </w:p>
    <w:p w14:paraId="010E709C" w14:textId="77777777" w:rsidR="00BD7F02" w:rsidRDefault="00BD7F02" w:rsidP="00BD7F02">
      <w:pPr>
        <w:pStyle w:val="Heading2"/>
      </w:pPr>
      <w:bookmarkStart w:id="2" w:name="_Toc474792687"/>
      <w:r>
        <w:t>My Appointments</w:t>
      </w:r>
      <w:bookmarkEnd w:id="2"/>
    </w:p>
    <w:p w14:paraId="2202CBB8" w14:textId="77777777" w:rsidR="00BD7F02" w:rsidRDefault="00BD7F02" w:rsidP="00BD7F02">
      <w:r>
        <w:t>The ‘My Appointments’ section shows the next 10 appointments in your diary from the current date forward. From this section you can add a new appointment through clicking the ‘Add Appointment’ button. Edit an appointment by clicking the appointment Title</w:t>
      </w:r>
      <w:r w:rsidR="00D649D0">
        <w:t xml:space="preserve"> and record</w:t>
      </w:r>
      <w:r>
        <w:t xml:space="preserve"> the Outcome of an appointment. If the tick is clicked, an appointment is marked as successful and will be recorded on the weekly return as a presentation. If the cross is clicked, you are presented with two options, you can either delete the appointment or re-schedule the appointment for a future date.</w:t>
      </w:r>
    </w:p>
    <w:p w14:paraId="604E0A6A" w14:textId="77777777" w:rsidR="00BD7F02" w:rsidRDefault="00BD7F02" w:rsidP="00BD7F02">
      <w:pPr>
        <w:pStyle w:val="Heading2"/>
      </w:pPr>
      <w:bookmarkStart w:id="3" w:name="_Toc474792688"/>
      <w:r>
        <w:t>My Reminders</w:t>
      </w:r>
      <w:bookmarkEnd w:id="3"/>
    </w:p>
    <w:p w14:paraId="2CF26F2B" w14:textId="77777777" w:rsidR="00BD7F02" w:rsidRPr="0021183A" w:rsidRDefault="00BD7F02" w:rsidP="00BD7F02">
      <w:r w:rsidRPr="0021183A">
        <w:t xml:space="preserve">In this section, you can set reminders pertaining to customers whose details you already have stored. Clicking ‘new reminder’ will take you to a form to add a title, due date and notification date for your reminder, as well as any general notes. You can also choose to repeat the reminder by ticking the checkbox at the bottom of the form; this allows you to repeat the reminder a certain number of times every day, week, month or year. For example, repeating a reminder four times every year will result in quarterly reminders. </w:t>
      </w:r>
      <w:r w:rsidR="00D649D0">
        <w:t>Reminders are for time-sensitive items, such as reminding to contact a customer regarding an annual service or getting your vehicles and equipment services. To mark a reminder as completed simply click the tick box.</w:t>
      </w:r>
    </w:p>
    <w:p w14:paraId="6B9FA0EE" w14:textId="77777777" w:rsidR="00D86217" w:rsidRDefault="00D86217" w:rsidP="00D86217">
      <w:pPr>
        <w:pStyle w:val="Heading2"/>
      </w:pPr>
      <w:bookmarkStart w:id="4" w:name="_Toc474792689"/>
      <w:r>
        <w:lastRenderedPageBreak/>
        <w:t>My To-Do List</w:t>
      </w:r>
      <w:bookmarkEnd w:id="4"/>
    </w:p>
    <w:p w14:paraId="65EDC245" w14:textId="77777777" w:rsidR="00D86217" w:rsidRPr="0021183A" w:rsidRDefault="00D86217" w:rsidP="00D86217">
      <w:r w:rsidRPr="0021183A">
        <w:t>Here, you can view existing items on your to-do list and add new ones. These are for simple tasks that can be explained in a sentence</w:t>
      </w:r>
      <w:r w:rsidR="0021183A" w:rsidRPr="0021183A">
        <w:t xml:space="preserve"> like ordering more lawn feed</w:t>
      </w:r>
      <w:r w:rsidRPr="0021183A">
        <w:t>.</w:t>
      </w:r>
      <w:r w:rsidR="00D649D0">
        <w:t xml:space="preserve"> To mark a To-Do item as completed simply click the tick box.</w:t>
      </w:r>
    </w:p>
    <w:p w14:paraId="6D42BBFD" w14:textId="77777777" w:rsidR="00DA4CCE" w:rsidRDefault="00DA4CCE" w:rsidP="00DA4CCE">
      <w:pPr>
        <w:pStyle w:val="Heading2"/>
      </w:pPr>
    </w:p>
    <w:p w14:paraId="3432BA78" w14:textId="77777777" w:rsidR="00DA4CCE" w:rsidRDefault="00DA4CCE" w:rsidP="00DA4CCE">
      <w:pPr>
        <w:pStyle w:val="Heading2"/>
      </w:pPr>
      <w:r>
        <w:t>My Inbox</w:t>
      </w:r>
    </w:p>
    <w:p w14:paraId="19285441" w14:textId="77777777" w:rsidR="00DA4CCE" w:rsidRPr="0021183A" w:rsidRDefault="00DA4CCE" w:rsidP="00DA4CCE">
      <w:r w:rsidRPr="0021183A">
        <w:t xml:space="preserve">Here, you can view </w:t>
      </w:r>
      <w:r>
        <w:t>your 5 most recent messages. Click a message name or subject to view/read the message, you will also be given options to reply, reply all, forward or delete the message. Your full inbox can be accessed via the messenger centre or using the ‘My Inbox’ link.</w:t>
      </w:r>
    </w:p>
    <w:p w14:paraId="3B35001B" w14:textId="77777777" w:rsidR="00BD7F02" w:rsidRPr="00F74628" w:rsidRDefault="00BD7F02" w:rsidP="00BD7F02">
      <w:pPr>
        <w:pStyle w:val="Heading2"/>
      </w:pPr>
      <w:r>
        <w:br/>
      </w:r>
      <w:bookmarkStart w:id="5" w:name="_Toc474792690"/>
      <w:r>
        <w:t>My Recent Quotes</w:t>
      </w:r>
      <w:bookmarkEnd w:id="5"/>
    </w:p>
    <w:p w14:paraId="7B51D203" w14:textId="77777777" w:rsidR="00BD7F02" w:rsidRDefault="00BD7F02" w:rsidP="00BD7F02">
      <w:r>
        <w:t>The ‘My Recent Quotes’ section lists recent quotes which are either in ‘Draft’ or ‘Quote Sent’ status. Within this section you can create a new quote through clicking the ‘New Quote’ button, view all quotes by clicking the ‘All Quotes’ button, view and edit a quote clicking the customer name or the quote number and finally, approve a quote by clicking the ‘approve quote’ link.</w:t>
      </w:r>
      <w:r w:rsidR="001A0952">
        <w:t xml:space="preserve"> You can also send a reminder using the office system to email the client a copy of the quote again. You will be presented with an email template to review and approve before sending the quote reminder.</w:t>
      </w:r>
    </w:p>
    <w:p w14:paraId="0CF2C4DD" w14:textId="77777777" w:rsidR="00BD7F02" w:rsidRDefault="00BD7F02" w:rsidP="00BD7F02">
      <w:pPr>
        <w:pStyle w:val="Heading1"/>
      </w:pPr>
    </w:p>
    <w:p w14:paraId="58770ADB" w14:textId="77777777" w:rsidR="001A0952" w:rsidRDefault="001A0952">
      <w:pPr>
        <w:rPr>
          <w:rFonts w:asciiTheme="majorHAnsi" w:eastAsiaTheme="majorEastAsia" w:hAnsiTheme="majorHAnsi" w:cstheme="majorBidi"/>
          <w:color w:val="2E74B5" w:themeColor="accent1" w:themeShade="BF"/>
          <w:sz w:val="32"/>
          <w:szCs w:val="32"/>
        </w:rPr>
      </w:pPr>
      <w:r>
        <w:br w:type="page"/>
      </w:r>
    </w:p>
    <w:p w14:paraId="69E852B7" w14:textId="77777777" w:rsidR="00BD7F02" w:rsidRDefault="00BD7F02" w:rsidP="00BD7F02">
      <w:pPr>
        <w:pStyle w:val="Heading1"/>
      </w:pPr>
      <w:bookmarkStart w:id="6" w:name="_Toc474792691"/>
      <w:r>
        <w:lastRenderedPageBreak/>
        <w:t>Customers</w:t>
      </w:r>
      <w:bookmarkEnd w:id="6"/>
    </w:p>
    <w:p w14:paraId="10BA2A8C" w14:textId="09941F37" w:rsidR="00BD7F02" w:rsidRDefault="00BD7F02" w:rsidP="00BD7F02">
      <w:r>
        <w:t>The customer overview section allows you to quickly view your customers divided under three headings, ‘Active Customers’, ‘Recent Enquiries’ and ‘Past Customers’. Active Customers are those who you currently do work for, Past Customers are customers you have worked for but no longer do work for and Recent Enquiries are customers you have added or who have come through the website but aren’t actual customers.</w:t>
      </w:r>
      <w:r w:rsidR="001A0952">
        <w:t xml:space="preserve"> You can also see all your customers in a single list.</w:t>
      </w:r>
    </w:p>
    <w:p w14:paraId="50FEFE32" w14:textId="127E2EB1" w:rsidR="007A43A8" w:rsidRDefault="00BD7F02" w:rsidP="00BD7F02">
      <w:pPr>
        <w:rPr>
          <w:noProof/>
          <w:lang w:eastAsia="en-GB"/>
        </w:rPr>
      </w:pPr>
      <w:r>
        <w:t>From this screen you can search your customers, add new customers</w:t>
      </w:r>
      <w:r w:rsidR="00CC3089">
        <w:t>,</w:t>
      </w:r>
      <w:r>
        <w:t xml:space="preserve"> or edit existing customers. </w:t>
      </w:r>
      <w:r w:rsidRPr="0021183A">
        <w:t>Clicking the ‘export customers’ button will produce a downloadable Excel spreadsheet with all your customers’ details in</w:t>
      </w:r>
      <w:r w:rsidR="001A0952">
        <w:t xml:space="preserve"> mirroring the current customer view</w:t>
      </w:r>
      <w:r w:rsidRPr="0021183A">
        <w:t xml:space="preserve">. </w:t>
      </w:r>
    </w:p>
    <w:p w14:paraId="616AACFD" w14:textId="77777777" w:rsidR="00BD7F02" w:rsidRDefault="00BD7F02" w:rsidP="00BD7F02">
      <w:r>
        <w:rPr>
          <w:noProof/>
          <w:lang w:eastAsia="en-GB"/>
        </w:rPr>
        <w:drawing>
          <wp:inline distT="0" distB="0" distL="0" distR="0" wp14:anchorId="12E3FB5B" wp14:editId="4F2E84EF">
            <wp:extent cx="5731510" cy="26974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tomers.jpg"/>
                    <pic:cNvPicPr/>
                  </pic:nvPicPr>
                  <pic:blipFill rotWithShape="1">
                    <a:blip r:embed="rId12" cstate="print">
                      <a:extLst>
                        <a:ext uri="{28A0092B-C50C-407E-A947-70E740481C1C}">
                          <a14:useLocalDpi xmlns:a14="http://schemas.microsoft.com/office/drawing/2010/main" val="0"/>
                        </a:ext>
                      </a:extLst>
                    </a:blip>
                    <a:srcRect b="13004"/>
                    <a:stretch/>
                  </pic:blipFill>
                  <pic:spPr bwMode="auto">
                    <a:xfrm>
                      <a:off x="0" y="0"/>
                      <a:ext cx="5731510" cy="2697480"/>
                    </a:xfrm>
                    <a:prstGeom prst="rect">
                      <a:avLst/>
                    </a:prstGeom>
                    <a:ln>
                      <a:noFill/>
                    </a:ln>
                    <a:extLst>
                      <a:ext uri="{53640926-AAD7-44D8-BBD7-CCE9431645EC}">
                        <a14:shadowObscured xmlns:a14="http://schemas.microsoft.com/office/drawing/2010/main"/>
                      </a:ext>
                    </a:extLst>
                  </pic:spPr>
                </pic:pic>
              </a:graphicData>
            </a:graphic>
          </wp:inline>
        </w:drawing>
      </w:r>
    </w:p>
    <w:p w14:paraId="547B442B" w14:textId="77777777" w:rsidR="00BD7F02" w:rsidRDefault="00BD7F02" w:rsidP="00BD7F02">
      <w:pPr>
        <w:pStyle w:val="Heading2"/>
      </w:pPr>
    </w:p>
    <w:p w14:paraId="17F312CB" w14:textId="77777777" w:rsidR="00BD7F02" w:rsidRDefault="00BD7F02" w:rsidP="00BD7F02">
      <w:pPr>
        <w:pStyle w:val="Heading2"/>
      </w:pPr>
      <w:bookmarkStart w:id="7" w:name="_Toc474792692"/>
      <w:r>
        <w:t>Add Customers</w:t>
      </w:r>
      <w:bookmarkEnd w:id="7"/>
    </w:p>
    <w:p w14:paraId="6324C22C" w14:textId="77777777" w:rsidR="00BD7F02" w:rsidRDefault="00BD7F02" w:rsidP="00BD7F02">
      <w:r>
        <w:t>When adding a customer, you are asked to complete as many fields as possible, but the only required field is ‘Company/Surname’</w:t>
      </w:r>
      <w:r w:rsidR="007A43A8">
        <w:t xml:space="preserve">. We encourage you to complete the ‘Customer Source’ option </w:t>
      </w:r>
      <w:proofErr w:type="gramStart"/>
      <w:r w:rsidR="007A43A8">
        <w:t>in order to</w:t>
      </w:r>
      <w:proofErr w:type="gramEnd"/>
      <w:r w:rsidR="007A43A8">
        <w:t xml:space="preserve"> analyse where your customers come from using the in-built analysis reporting tool.</w:t>
      </w:r>
    </w:p>
    <w:p w14:paraId="1439F651" w14:textId="77777777" w:rsidR="00BD7F02" w:rsidRDefault="001A0952" w:rsidP="00BD7F02">
      <w:r>
        <w:rPr>
          <w:noProof/>
          <w:lang w:eastAsia="en-GB"/>
        </w:rPr>
        <w:drawing>
          <wp:anchor distT="0" distB="0" distL="114300" distR="114300" simplePos="0" relativeHeight="251659264" behindDoc="1" locked="0" layoutInCell="1" allowOverlap="1" wp14:anchorId="46AEAB7A" wp14:editId="35F53B51">
            <wp:simplePos x="0" y="0"/>
            <wp:positionH relativeFrom="column">
              <wp:posOffset>121920</wp:posOffset>
            </wp:positionH>
            <wp:positionV relativeFrom="paragraph">
              <wp:posOffset>206375</wp:posOffset>
            </wp:positionV>
            <wp:extent cx="5731510" cy="2560320"/>
            <wp:effectExtent l="0" t="0" r="2540" b="0"/>
            <wp:wrapTight wrapText="bothSides">
              <wp:wrapPolygon edited="0">
                <wp:start x="0" y="0"/>
                <wp:lineTo x="0" y="21375"/>
                <wp:lineTo x="21538" y="2137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customer.jpg"/>
                    <pic:cNvPicPr/>
                  </pic:nvPicPr>
                  <pic:blipFill rotWithShape="1">
                    <a:blip r:embed="rId13" cstate="print">
                      <a:extLst>
                        <a:ext uri="{28A0092B-C50C-407E-A947-70E740481C1C}">
                          <a14:useLocalDpi xmlns:a14="http://schemas.microsoft.com/office/drawing/2010/main" val="0"/>
                        </a:ext>
                      </a:extLst>
                    </a:blip>
                    <a:srcRect b="16590"/>
                    <a:stretch/>
                  </pic:blipFill>
                  <pic:spPr bwMode="auto">
                    <a:xfrm>
                      <a:off x="0" y="0"/>
                      <a:ext cx="5731510"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B3D39" w14:textId="77777777" w:rsidR="00BD7F02" w:rsidRDefault="00BD7F02" w:rsidP="00BD7F02">
      <w:pPr>
        <w:pStyle w:val="Heading2"/>
      </w:pPr>
      <w:bookmarkStart w:id="8" w:name="_Toc474792693"/>
      <w:r>
        <w:lastRenderedPageBreak/>
        <w:t>Customer Overview</w:t>
      </w:r>
      <w:bookmarkEnd w:id="8"/>
    </w:p>
    <w:p w14:paraId="5A58653C" w14:textId="77777777" w:rsidR="00BD7F02" w:rsidRDefault="00BD7F02" w:rsidP="00BD7F02">
      <w:r>
        <w:t>When you view a customer, all the information linked to their account is shown under various tabs. To view any of this information simply click a tab.</w:t>
      </w:r>
    </w:p>
    <w:p w14:paraId="0C308B1D" w14:textId="77777777" w:rsidR="00BD7F02" w:rsidRDefault="00BD7F02" w:rsidP="00BD7F02">
      <w:r>
        <w:rPr>
          <w:noProof/>
          <w:lang w:eastAsia="en-GB"/>
        </w:rPr>
        <w:drawing>
          <wp:inline distT="0" distB="0" distL="0" distR="0" wp14:anchorId="1BF15DA8" wp14:editId="15A2B799">
            <wp:extent cx="5731510" cy="28854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stomerovervi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85440"/>
                    </a:xfrm>
                    <a:prstGeom prst="rect">
                      <a:avLst/>
                    </a:prstGeom>
                  </pic:spPr>
                </pic:pic>
              </a:graphicData>
            </a:graphic>
          </wp:inline>
        </w:drawing>
      </w:r>
    </w:p>
    <w:p w14:paraId="3D55829F" w14:textId="77777777" w:rsidR="00BD7F02" w:rsidRDefault="00BD7F02" w:rsidP="00BD7F02">
      <w:r>
        <w:t xml:space="preserve">On the Customer Overview </w:t>
      </w:r>
      <w:proofErr w:type="gramStart"/>
      <w:r>
        <w:t>page</w:t>
      </w:r>
      <w:proofErr w:type="gramEnd"/>
      <w:r>
        <w:t xml:space="preserve"> it is possible to edit the customer information, Add/Edit notes linked to the customer, Upload Images for the customer, Schedule Work for the Customer, Update the Customer Status and Archive the Customer. </w:t>
      </w:r>
    </w:p>
    <w:p w14:paraId="1480D240" w14:textId="77777777" w:rsidR="00BD7F02" w:rsidRDefault="00BD7F02" w:rsidP="00BD7F02">
      <w:r>
        <w:t>If you choose to archive a customer you are presented with a warning.</w:t>
      </w:r>
    </w:p>
    <w:p w14:paraId="2D0E957A" w14:textId="77777777" w:rsidR="00BD7F02" w:rsidRDefault="00BD7F02" w:rsidP="00BD7F02">
      <w:r>
        <w:rPr>
          <w:noProof/>
          <w:lang w:eastAsia="en-GB"/>
        </w:rPr>
        <w:drawing>
          <wp:inline distT="0" distB="0" distL="0" distR="0" wp14:anchorId="1E6A1996" wp14:editId="67646163">
            <wp:extent cx="5731510" cy="2296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chivecustom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296795"/>
                    </a:xfrm>
                    <a:prstGeom prst="rect">
                      <a:avLst/>
                    </a:prstGeom>
                  </pic:spPr>
                </pic:pic>
              </a:graphicData>
            </a:graphic>
          </wp:inline>
        </w:drawing>
      </w:r>
    </w:p>
    <w:p w14:paraId="238933F3" w14:textId="77777777" w:rsidR="00BD7F02" w:rsidRDefault="00BD7F02" w:rsidP="00BD7F02">
      <w:r>
        <w:t xml:space="preserve">As explained, archiving a customer will remove them entirely from your </w:t>
      </w:r>
      <w:r w:rsidR="00644EB7">
        <w:t>niceneasy office</w:t>
      </w:r>
      <w:r>
        <w:t>.</w:t>
      </w:r>
    </w:p>
    <w:p w14:paraId="619AC7D1" w14:textId="77777777" w:rsidR="00BD7F02" w:rsidRDefault="00BD7F02" w:rsidP="00BD7F02"/>
    <w:p w14:paraId="09F09544" w14:textId="77777777" w:rsidR="007A43A8" w:rsidRDefault="007A43A8" w:rsidP="00BD7F02">
      <w:pPr>
        <w:pStyle w:val="Heading2"/>
      </w:pPr>
    </w:p>
    <w:p w14:paraId="6D9AFA3D" w14:textId="77777777" w:rsidR="007A43A8" w:rsidRDefault="007A43A8" w:rsidP="007A43A8">
      <w:pPr>
        <w:rPr>
          <w:rFonts w:asciiTheme="majorHAnsi" w:eastAsiaTheme="majorEastAsia" w:hAnsiTheme="majorHAnsi" w:cstheme="majorBidi"/>
          <w:color w:val="2E74B5" w:themeColor="accent1" w:themeShade="BF"/>
          <w:sz w:val="26"/>
          <w:szCs w:val="26"/>
        </w:rPr>
      </w:pPr>
      <w:r>
        <w:br w:type="page"/>
      </w:r>
    </w:p>
    <w:p w14:paraId="6D7EDA43" w14:textId="77777777" w:rsidR="00BD7F02" w:rsidRDefault="00BD7F02" w:rsidP="00BD7F02">
      <w:pPr>
        <w:pStyle w:val="Heading2"/>
      </w:pPr>
      <w:bookmarkStart w:id="9" w:name="_Toc474792694"/>
      <w:r>
        <w:lastRenderedPageBreak/>
        <w:t>Future Work</w:t>
      </w:r>
      <w:bookmarkEnd w:id="9"/>
    </w:p>
    <w:p w14:paraId="36882FF5" w14:textId="77777777" w:rsidR="00BD7F02" w:rsidRDefault="00BD7F02" w:rsidP="00BD7F02">
      <w:r>
        <w:t>Future Work presents all future work for this customer and allows you to edit and delete the work.</w:t>
      </w:r>
    </w:p>
    <w:p w14:paraId="21A487F9" w14:textId="77777777" w:rsidR="00BD7F02" w:rsidRDefault="00BD7F02" w:rsidP="00BD7F02">
      <w:r>
        <w:rPr>
          <w:noProof/>
          <w:lang w:eastAsia="en-GB"/>
        </w:rPr>
        <w:drawing>
          <wp:inline distT="0" distB="0" distL="0" distR="0" wp14:anchorId="10F90143" wp14:editId="3BB22934">
            <wp:extent cx="5731510" cy="30861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turewor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40011740" w14:textId="77777777" w:rsidR="00BD7F02" w:rsidRDefault="00BD7F02" w:rsidP="00BD7F02">
      <w:pPr>
        <w:rPr>
          <w:rFonts w:asciiTheme="majorHAnsi" w:eastAsiaTheme="majorEastAsia" w:hAnsiTheme="majorHAnsi" w:cstheme="majorBidi"/>
          <w:color w:val="2E74B5" w:themeColor="accent1" w:themeShade="BF"/>
          <w:sz w:val="26"/>
          <w:szCs w:val="26"/>
        </w:rPr>
      </w:pPr>
    </w:p>
    <w:p w14:paraId="04E5CA25" w14:textId="77777777" w:rsidR="00BD7F02" w:rsidRDefault="00BD7F02" w:rsidP="00BD7F02">
      <w:pPr>
        <w:pStyle w:val="Heading2"/>
      </w:pPr>
      <w:bookmarkStart w:id="10" w:name="_Toc474792695"/>
      <w:r>
        <w:t>Past Work</w:t>
      </w:r>
      <w:bookmarkEnd w:id="10"/>
    </w:p>
    <w:p w14:paraId="7E88A363" w14:textId="77777777" w:rsidR="00BD7F02" w:rsidRDefault="00BD7F02" w:rsidP="00BD7F02">
      <w:r>
        <w:t>Past Work shows all past work and its status following completion of the Work Sheet</w:t>
      </w:r>
    </w:p>
    <w:p w14:paraId="5AF104C6" w14:textId="77777777" w:rsidR="00BD7F02" w:rsidRDefault="00BD7F02" w:rsidP="00BD7F02">
      <w:r>
        <w:rPr>
          <w:noProof/>
          <w:lang w:eastAsia="en-GB"/>
        </w:rPr>
        <w:drawing>
          <wp:inline distT="0" distB="0" distL="0" distR="0" wp14:anchorId="3CE37CC4" wp14:editId="7E3652FA">
            <wp:extent cx="5731510" cy="3086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stwor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6B510ADA" w14:textId="77777777" w:rsidR="00BD7F02" w:rsidRDefault="00BD7F02" w:rsidP="00BD7F02">
      <w:pPr>
        <w:pStyle w:val="Heading2"/>
      </w:pPr>
    </w:p>
    <w:p w14:paraId="1F1A2EC1" w14:textId="77777777" w:rsidR="007A43A8" w:rsidRDefault="007A43A8" w:rsidP="00BD7F02">
      <w:pPr>
        <w:pStyle w:val="Heading2"/>
      </w:pPr>
    </w:p>
    <w:p w14:paraId="4A8068C5" w14:textId="77777777" w:rsidR="007A43A8" w:rsidRDefault="007A43A8" w:rsidP="007A43A8">
      <w:pPr>
        <w:rPr>
          <w:rFonts w:asciiTheme="majorHAnsi" w:eastAsiaTheme="majorEastAsia" w:hAnsiTheme="majorHAnsi" w:cstheme="majorBidi"/>
          <w:color w:val="2E74B5" w:themeColor="accent1" w:themeShade="BF"/>
          <w:sz w:val="26"/>
          <w:szCs w:val="26"/>
        </w:rPr>
      </w:pPr>
      <w:r>
        <w:br w:type="page"/>
      </w:r>
    </w:p>
    <w:p w14:paraId="3B40326C" w14:textId="77777777" w:rsidR="00BD7F02" w:rsidRDefault="00BD7F02" w:rsidP="00BD7F02">
      <w:pPr>
        <w:pStyle w:val="Heading2"/>
      </w:pPr>
      <w:bookmarkStart w:id="11" w:name="_Toc474792696"/>
      <w:r>
        <w:lastRenderedPageBreak/>
        <w:t>Chemical Records</w:t>
      </w:r>
      <w:bookmarkEnd w:id="11"/>
    </w:p>
    <w:p w14:paraId="28DB1F72" w14:textId="77777777" w:rsidR="007A43A8" w:rsidRDefault="00BD7F02" w:rsidP="00BD7F02">
      <w:pPr>
        <w:rPr>
          <w:noProof/>
          <w:lang w:eastAsia="en-GB"/>
        </w:rPr>
      </w:pPr>
      <w:r>
        <w:t>Chemical Records shows the most recent recorded information for each type of chemical record and allows you to view all historical data by each customer.</w:t>
      </w:r>
    </w:p>
    <w:p w14:paraId="79521374" w14:textId="77777777" w:rsidR="00BD7F02" w:rsidRDefault="00BD7F02" w:rsidP="00BD7F02">
      <w:r>
        <w:rPr>
          <w:noProof/>
          <w:lang w:eastAsia="en-GB"/>
        </w:rPr>
        <w:drawing>
          <wp:inline distT="0" distB="0" distL="0" distR="0" wp14:anchorId="051A309E" wp14:editId="58C7D12C">
            <wp:extent cx="5486400" cy="2377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emicalrecords.jpg"/>
                    <pic:cNvPicPr/>
                  </pic:nvPicPr>
                  <pic:blipFill rotWithShape="1">
                    <a:blip r:embed="rId18" cstate="print">
                      <a:extLst>
                        <a:ext uri="{28A0092B-C50C-407E-A947-70E740481C1C}">
                          <a14:useLocalDpi xmlns:a14="http://schemas.microsoft.com/office/drawing/2010/main" val="0"/>
                        </a:ext>
                      </a:extLst>
                    </a:blip>
                    <a:srcRect t="7408" b="15555"/>
                    <a:stretch/>
                  </pic:blipFill>
                  <pic:spPr bwMode="auto">
                    <a:xfrm>
                      <a:off x="0" y="0"/>
                      <a:ext cx="5486400" cy="2377440"/>
                    </a:xfrm>
                    <a:prstGeom prst="rect">
                      <a:avLst/>
                    </a:prstGeom>
                    <a:ln>
                      <a:noFill/>
                    </a:ln>
                    <a:extLst>
                      <a:ext uri="{53640926-AAD7-44D8-BBD7-CCE9431645EC}">
                        <a14:shadowObscured xmlns:a14="http://schemas.microsoft.com/office/drawing/2010/main"/>
                      </a:ext>
                    </a:extLst>
                  </pic:spPr>
                </pic:pic>
              </a:graphicData>
            </a:graphic>
          </wp:inline>
        </w:drawing>
      </w:r>
    </w:p>
    <w:p w14:paraId="5CC14E70" w14:textId="77777777" w:rsidR="00BD7F02" w:rsidRDefault="00BD7F02" w:rsidP="00BD7F02"/>
    <w:p w14:paraId="7EEAFDEB" w14:textId="77777777" w:rsidR="00BD7F02" w:rsidRDefault="00BD7F02" w:rsidP="00BD7F02">
      <w:pPr>
        <w:pStyle w:val="Heading2"/>
      </w:pPr>
      <w:bookmarkStart w:id="12" w:name="_Toc474792697"/>
      <w:r>
        <w:t>Commercial Works</w:t>
      </w:r>
      <w:bookmarkEnd w:id="12"/>
    </w:p>
    <w:p w14:paraId="181C1B68" w14:textId="77777777" w:rsidR="00BD7F02" w:rsidRDefault="00BD7F02" w:rsidP="00BD7F02">
      <w:r>
        <w:t>The Commercial Works section shows an overview of each entry for commercial works, the summery presents the date of the work, arrival and departure time, hours worked, men on the job and total hours worked. The job value and the revenue per man hour. The system also calculates the total value and man hours for all commercial works under this customer giving you the average revenue per man hour.</w:t>
      </w:r>
    </w:p>
    <w:p w14:paraId="09542227" w14:textId="77777777" w:rsidR="00BD7F02" w:rsidRDefault="00BD7F02" w:rsidP="00BD7F02">
      <w:r>
        <w:t>To view what commercial works were entered onto the system on completion click the ‘View Info.’ Button.</w:t>
      </w:r>
    </w:p>
    <w:p w14:paraId="7BAEDC93" w14:textId="77777777" w:rsidR="00BD7F02" w:rsidRDefault="00BD7F02" w:rsidP="00BD7F02">
      <w:r>
        <w:rPr>
          <w:noProof/>
          <w:lang w:eastAsia="en-GB"/>
        </w:rPr>
        <w:drawing>
          <wp:inline distT="0" distB="0" distL="0" distR="0" wp14:anchorId="04B07289" wp14:editId="00269451">
            <wp:extent cx="5731510" cy="16770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mercialwork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677035"/>
                    </a:xfrm>
                    <a:prstGeom prst="rect">
                      <a:avLst/>
                    </a:prstGeom>
                  </pic:spPr>
                </pic:pic>
              </a:graphicData>
            </a:graphic>
          </wp:inline>
        </w:drawing>
      </w:r>
    </w:p>
    <w:p w14:paraId="7E50EC42" w14:textId="77777777" w:rsidR="00BD7F02" w:rsidRDefault="00BD7F02" w:rsidP="00BD7F02"/>
    <w:p w14:paraId="01849FBC" w14:textId="77777777" w:rsidR="007A43A8" w:rsidRDefault="007A43A8">
      <w:pPr>
        <w:rPr>
          <w:rFonts w:asciiTheme="majorHAnsi" w:eastAsiaTheme="majorEastAsia" w:hAnsiTheme="majorHAnsi" w:cstheme="majorBidi"/>
          <w:color w:val="2E74B5" w:themeColor="accent1" w:themeShade="BF"/>
          <w:sz w:val="26"/>
          <w:szCs w:val="26"/>
        </w:rPr>
      </w:pPr>
      <w:r>
        <w:br w:type="page"/>
      </w:r>
    </w:p>
    <w:p w14:paraId="57F0973C" w14:textId="77777777" w:rsidR="00BD7F02" w:rsidRDefault="00BD7F02" w:rsidP="00BD7F02">
      <w:pPr>
        <w:pStyle w:val="Heading2"/>
      </w:pPr>
      <w:bookmarkStart w:id="13" w:name="_Toc474792698"/>
      <w:r>
        <w:lastRenderedPageBreak/>
        <w:t>Quotes</w:t>
      </w:r>
      <w:bookmarkEnd w:id="13"/>
    </w:p>
    <w:p w14:paraId="43E6AB85" w14:textId="77777777" w:rsidR="00BD7F02" w:rsidRDefault="00BD7F02" w:rsidP="00BD7F02">
      <w:r>
        <w:t xml:space="preserve">Quotes shows and allows you to edit quotes linked to the customer. To edit a quote, simply click the Quote Number. </w:t>
      </w:r>
    </w:p>
    <w:p w14:paraId="034EE0A4" w14:textId="77777777" w:rsidR="00BD7F02" w:rsidRDefault="00BD7F02" w:rsidP="00BD7F02">
      <w:r>
        <w:rPr>
          <w:noProof/>
          <w:lang w:eastAsia="en-GB"/>
        </w:rPr>
        <w:drawing>
          <wp:inline distT="0" distB="0" distL="0" distR="0" wp14:anchorId="631490C9" wp14:editId="2703530D">
            <wp:extent cx="5731510" cy="167703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stomerquo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677035"/>
                    </a:xfrm>
                    <a:prstGeom prst="rect">
                      <a:avLst/>
                    </a:prstGeom>
                  </pic:spPr>
                </pic:pic>
              </a:graphicData>
            </a:graphic>
          </wp:inline>
        </w:drawing>
      </w:r>
    </w:p>
    <w:p w14:paraId="040CA675" w14:textId="77777777" w:rsidR="00BD7F02" w:rsidRDefault="00BD7F02" w:rsidP="00BD7F02"/>
    <w:p w14:paraId="745A96CB" w14:textId="77777777" w:rsidR="00210865" w:rsidRDefault="00210865" w:rsidP="00BD7F02"/>
    <w:p w14:paraId="5257D4BC" w14:textId="77777777" w:rsidR="00210865" w:rsidRDefault="00210865" w:rsidP="00BD7F02"/>
    <w:p w14:paraId="0E8909B1" w14:textId="77777777" w:rsidR="00210865" w:rsidRDefault="00210865" w:rsidP="00BD7F02"/>
    <w:p w14:paraId="3A45732A" w14:textId="77777777" w:rsidR="00210865" w:rsidRDefault="00210865" w:rsidP="00BD7F02"/>
    <w:p w14:paraId="155FDE03" w14:textId="77777777" w:rsidR="00210865" w:rsidRDefault="00210865" w:rsidP="00BD7F02"/>
    <w:p w14:paraId="19D4E512" w14:textId="77777777" w:rsidR="00210865" w:rsidRDefault="00210865" w:rsidP="00BD7F02"/>
    <w:p w14:paraId="17649E10" w14:textId="77777777" w:rsidR="00210865" w:rsidRDefault="00210865" w:rsidP="00BD7F02"/>
    <w:p w14:paraId="0A1079F9" w14:textId="77777777" w:rsidR="00210865" w:rsidRDefault="00210865" w:rsidP="00BD7F02"/>
    <w:p w14:paraId="3523F4BD" w14:textId="77777777" w:rsidR="007A43A8" w:rsidRDefault="007A43A8">
      <w:pPr>
        <w:rPr>
          <w:rFonts w:asciiTheme="majorHAnsi" w:eastAsiaTheme="majorEastAsia" w:hAnsiTheme="majorHAnsi" w:cstheme="majorBidi"/>
          <w:color w:val="2E74B5" w:themeColor="accent1" w:themeShade="BF"/>
          <w:sz w:val="32"/>
          <w:szCs w:val="32"/>
        </w:rPr>
      </w:pPr>
      <w:r>
        <w:br w:type="page"/>
      </w:r>
    </w:p>
    <w:p w14:paraId="3F70C1BD" w14:textId="77777777" w:rsidR="00210865" w:rsidRDefault="006E7B4B" w:rsidP="006E7B4B">
      <w:pPr>
        <w:pStyle w:val="Heading1"/>
      </w:pPr>
      <w:bookmarkStart w:id="14" w:name="_Toc474792699"/>
      <w:r>
        <w:lastRenderedPageBreak/>
        <w:t>Worksheets</w:t>
      </w:r>
      <w:bookmarkEnd w:id="14"/>
    </w:p>
    <w:p w14:paraId="63C549A6" w14:textId="77777777" w:rsidR="00856948" w:rsidRDefault="00856948" w:rsidP="00856948">
      <w:r>
        <w:t xml:space="preserve">You can </w:t>
      </w:r>
      <w:r w:rsidR="00907136">
        <w:t>access</w:t>
      </w:r>
      <w:r>
        <w:t xml:space="preserve"> the work sheet from the </w:t>
      </w:r>
      <w:r w:rsidR="00907136">
        <w:t xml:space="preserve">main navigation bar. </w:t>
      </w:r>
      <w:r>
        <w:t>The Work Sheet works on fortnightly blocks, showing the current week and next week, you can cycle through each day by selecting the appropriate day and date, click ‘Next Week’ or ‘This Week’ to cycle between weeks. The day that the work is being shown for will appear in bold.</w:t>
      </w:r>
    </w:p>
    <w:p w14:paraId="22A744EA" w14:textId="77777777" w:rsidR="00856948" w:rsidRDefault="00856948" w:rsidP="00856948">
      <w:r>
        <w:t xml:space="preserve">From this screen it is also possible to ‘Edit the Order of Work’ for that day, click the link and you </w:t>
      </w:r>
      <w:proofErr w:type="gramStart"/>
      <w:r>
        <w:t>are</w:t>
      </w:r>
      <w:r w:rsidR="00DA4CCE">
        <w:t xml:space="preserve"> able to</w:t>
      </w:r>
      <w:proofErr w:type="gramEnd"/>
      <w:r w:rsidR="00DA4CCE">
        <w:t xml:space="preserve"> drag and drop the work into your preferred order, you are also </w:t>
      </w:r>
      <w:r>
        <w:t xml:space="preserve">presented with an ‘Order of Work’ column, </w:t>
      </w:r>
      <w:r w:rsidR="00DA4CCE">
        <w:t xml:space="preserve">confirm the order of work by entering numbers into the boxes, </w:t>
      </w:r>
      <w:r>
        <w:t>the lowest coming first and the highest number being last and save. It is possible to save just that day’s work or all future work sheets through clicking the appropriate button.</w:t>
      </w:r>
    </w:p>
    <w:p w14:paraId="060B9629" w14:textId="77777777" w:rsidR="00C5585D" w:rsidRPr="0021183A" w:rsidRDefault="00C5585D" w:rsidP="00856948">
      <w:r w:rsidRPr="0021183A">
        <w:t xml:space="preserve">Clicking the ‘export worksheets’ button will generate a form for you to fill out </w:t>
      </w:r>
      <w:proofErr w:type="gramStart"/>
      <w:r w:rsidRPr="0021183A">
        <w:t>in order to</w:t>
      </w:r>
      <w:proofErr w:type="gramEnd"/>
      <w:r w:rsidRPr="0021183A">
        <w:t xml:space="preserve"> download a spreadsheet of work between two dates. </w:t>
      </w:r>
    </w:p>
    <w:p w14:paraId="058C4B82" w14:textId="77777777" w:rsidR="00856948" w:rsidRDefault="00856948" w:rsidP="00856948"/>
    <w:p w14:paraId="72397EEF" w14:textId="77777777" w:rsidR="00DA4CCE" w:rsidRDefault="00DA4CCE" w:rsidP="00856948">
      <w:pPr>
        <w:rPr>
          <w:noProof/>
          <w:lang w:eastAsia="en-GB"/>
        </w:rPr>
      </w:pPr>
    </w:p>
    <w:p w14:paraId="22C78652" w14:textId="77777777" w:rsidR="00856948" w:rsidRDefault="00856948" w:rsidP="00856948">
      <w:r>
        <w:rPr>
          <w:noProof/>
          <w:lang w:eastAsia="en-GB"/>
        </w:rPr>
        <w:drawing>
          <wp:inline distT="0" distB="0" distL="0" distR="0" wp14:anchorId="4595EE64" wp14:editId="23E755E9">
            <wp:extent cx="5731510" cy="2476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sheets.jpg"/>
                    <pic:cNvPicPr/>
                  </pic:nvPicPr>
                  <pic:blipFill rotWithShape="1">
                    <a:blip r:embed="rId21" cstate="print">
                      <a:extLst>
                        <a:ext uri="{28A0092B-C50C-407E-A947-70E740481C1C}">
                          <a14:useLocalDpi xmlns:a14="http://schemas.microsoft.com/office/drawing/2010/main" val="0"/>
                        </a:ext>
                      </a:extLst>
                    </a:blip>
                    <a:srcRect b="19737"/>
                    <a:stretch/>
                  </pic:blipFill>
                  <pic:spPr bwMode="auto">
                    <a:xfrm>
                      <a:off x="0" y="0"/>
                      <a:ext cx="5731510" cy="2476500"/>
                    </a:xfrm>
                    <a:prstGeom prst="rect">
                      <a:avLst/>
                    </a:prstGeom>
                    <a:ln>
                      <a:noFill/>
                    </a:ln>
                    <a:extLst>
                      <a:ext uri="{53640926-AAD7-44D8-BBD7-CCE9431645EC}">
                        <a14:shadowObscured xmlns:a14="http://schemas.microsoft.com/office/drawing/2010/main"/>
                      </a:ext>
                    </a:extLst>
                  </pic:spPr>
                </pic:pic>
              </a:graphicData>
            </a:graphic>
          </wp:inline>
        </w:drawing>
      </w:r>
    </w:p>
    <w:p w14:paraId="5B78B60E" w14:textId="77777777" w:rsidR="00DA4CCE" w:rsidRDefault="00DA4CCE" w:rsidP="00856948"/>
    <w:p w14:paraId="40ED0EC1" w14:textId="77777777" w:rsidR="00856948" w:rsidRDefault="00C5585D" w:rsidP="006E7B4B">
      <w:pPr>
        <w:rPr>
          <w:color w:val="FF0000"/>
        </w:rPr>
      </w:pPr>
      <w:r>
        <w:rPr>
          <w:noProof/>
          <w:color w:val="FF0000"/>
          <w:lang w:eastAsia="en-GB"/>
        </w:rPr>
        <w:drawing>
          <wp:inline distT="0" distB="0" distL="0" distR="0" wp14:anchorId="7CD78E7A" wp14:editId="7481DF6B">
            <wp:extent cx="5731510" cy="25755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portworksheet.jpg"/>
                    <pic:cNvPicPr/>
                  </pic:nvPicPr>
                  <pic:blipFill rotWithShape="1">
                    <a:blip r:embed="rId22" cstate="print">
                      <a:extLst>
                        <a:ext uri="{28A0092B-C50C-407E-A947-70E740481C1C}">
                          <a14:useLocalDpi xmlns:a14="http://schemas.microsoft.com/office/drawing/2010/main" val="0"/>
                        </a:ext>
                      </a:extLst>
                    </a:blip>
                    <a:srcRect b="12998"/>
                    <a:stretch/>
                  </pic:blipFill>
                  <pic:spPr bwMode="auto">
                    <a:xfrm>
                      <a:off x="0" y="0"/>
                      <a:ext cx="5731510" cy="2575560"/>
                    </a:xfrm>
                    <a:prstGeom prst="rect">
                      <a:avLst/>
                    </a:prstGeom>
                    <a:ln>
                      <a:noFill/>
                    </a:ln>
                    <a:extLst>
                      <a:ext uri="{53640926-AAD7-44D8-BBD7-CCE9431645EC}">
                        <a14:shadowObscured xmlns:a14="http://schemas.microsoft.com/office/drawing/2010/main"/>
                      </a:ext>
                    </a:extLst>
                  </pic:spPr>
                </pic:pic>
              </a:graphicData>
            </a:graphic>
          </wp:inline>
        </w:drawing>
      </w:r>
    </w:p>
    <w:p w14:paraId="615BC985" w14:textId="77777777" w:rsidR="00856948" w:rsidRPr="00856948" w:rsidRDefault="00856948" w:rsidP="00856948">
      <w:pPr>
        <w:pStyle w:val="Heading2"/>
      </w:pPr>
      <w:bookmarkStart w:id="15" w:name="_Toc474792700"/>
      <w:r>
        <w:lastRenderedPageBreak/>
        <w:t>Complete Job</w:t>
      </w:r>
      <w:bookmarkEnd w:id="15"/>
    </w:p>
    <w:p w14:paraId="194ED121" w14:textId="77777777" w:rsidR="00775042" w:rsidRDefault="00775042" w:rsidP="006E7B4B">
      <w:pPr>
        <w:rPr>
          <w:color w:val="FF0000"/>
        </w:rPr>
      </w:pPr>
    </w:p>
    <w:p w14:paraId="7FB9A258" w14:textId="77777777" w:rsidR="00856948" w:rsidRDefault="00856948" w:rsidP="00856948">
      <w:r>
        <w:t>On the work sheet, besides every job there is an option to ‘Complete Job’, select this to complete the job. Once a job has been completed the status of the that work is recorded on the system and shows on the Work Sheet, this will be ‘Work Done’ or ‘Work Incomplete’ to reflect the outcome of the work. If a job wasn’t completed the system asks for a reason to be recorded and it is possible to access this through clicking the customer name.</w:t>
      </w:r>
    </w:p>
    <w:p w14:paraId="0F96157D" w14:textId="77777777" w:rsidR="00856948" w:rsidRDefault="00856948" w:rsidP="00856948"/>
    <w:p w14:paraId="0BC31848" w14:textId="77777777" w:rsidR="00856948" w:rsidRPr="00551AEF" w:rsidRDefault="00856948" w:rsidP="00856948">
      <w:r>
        <w:t>When completing a job, you are taken through a series of questions, ‘</w:t>
      </w:r>
      <w:r w:rsidRPr="00551AEF">
        <w:rPr>
          <w:b/>
        </w:rPr>
        <w:t>D</w:t>
      </w:r>
      <w:r>
        <w:rPr>
          <w:b/>
        </w:rPr>
        <w:t xml:space="preserve">id you visit the site?’ Did you Complete the Job? </w:t>
      </w:r>
      <w:r>
        <w:t>If no is selected for either of these, the user is asked to record the reason for not completing the work and this is recorded on the system.</w:t>
      </w:r>
    </w:p>
    <w:p w14:paraId="56873AA7" w14:textId="77777777" w:rsidR="00775042" w:rsidRDefault="00775042" w:rsidP="006E7B4B"/>
    <w:p w14:paraId="1CE1F0DC" w14:textId="77777777" w:rsidR="00B229C7" w:rsidRDefault="00856948" w:rsidP="006E7B4B">
      <w:r>
        <w:rPr>
          <w:noProof/>
          <w:lang w:eastAsia="en-GB"/>
        </w:rPr>
        <w:drawing>
          <wp:inline distT="0" distB="0" distL="0" distR="0" wp14:anchorId="35650AE0" wp14:editId="005F08B9">
            <wp:extent cx="5731510" cy="17221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leteworkshe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722120"/>
                    </a:xfrm>
                    <a:prstGeom prst="rect">
                      <a:avLst/>
                    </a:prstGeom>
                  </pic:spPr>
                </pic:pic>
              </a:graphicData>
            </a:graphic>
          </wp:inline>
        </w:drawing>
      </w:r>
    </w:p>
    <w:p w14:paraId="22E1F9BF" w14:textId="77777777" w:rsidR="00B229C7" w:rsidRDefault="00B229C7" w:rsidP="00B229C7">
      <w:r>
        <w:t>If a job is completed and the service was listed as Domestic Maintenance or Commercial Maintenance you are asked to complete the commercial works sheet. The data recorded under Commercial Works can be viewed for each customer and a history of the services undertaken viewed for each day. The system will also show you the time spent and the revenue per man hour taken to complete the work.</w:t>
      </w:r>
    </w:p>
    <w:p w14:paraId="5236D559" w14:textId="77777777" w:rsidR="00B229C7" w:rsidRDefault="00B229C7" w:rsidP="00B229C7">
      <w:r>
        <w:rPr>
          <w:noProof/>
          <w:lang w:eastAsia="en-GB"/>
        </w:rPr>
        <w:drawing>
          <wp:inline distT="0" distB="0" distL="0" distR="0" wp14:anchorId="58DE5069" wp14:editId="63BFB69E">
            <wp:extent cx="5731510" cy="29603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mesticworkshe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1CA3A3AE" w14:textId="77777777" w:rsidR="00907136" w:rsidRDefault="00907136" w:rsidP="00B229C7">
      <w:r>
        <w:lastRenderedPageBreak/>
        <w:t xml:space="preserve">If a job includes the application of any chemicals you are also prompted to record the necessary information and this is logged under the customer record and under the appropriate reports. </w:t>
      </w:r>
    </w:p>
    <w:p w14:paraId="4CCB16B6" w14:textId="77777777" w:rsidR="00B229C7" w:rsidRDefault="00B229C7" w:rsidP="00B229C7">
      <w:r>
        <w:t>For any other service you are simply asked to record the basic information</w:t>
      </w:r>
    </w:p>
    <w:p w14:paraId="26332F6B" w14:textId="77777777" w:rsidR="00B229C7" w:rsidRDefault="00B229C7" w:rsidP="00B229C7">
      <w:r>
        <w:rPr>
          <w:noProof/>
          <w:lang w:eastAsia="en-GB"/>
        </w:rPr>
        <w:drawing>
          <wp:inline distT="0" distB="0" distL="0" distR="0" wp14:anchorId="4CCDB7E5" wp14:editId="0B14A6A2">
            <wp:extent cx="5731510" cy="21621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letejo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162175"/>
                    </a:xfrm>
                    <a:prstGeom prst="rect">
                      <a:avLst/>
                    </a:prstGeom>
                  </pic:spPr>
                </pic:pic>
              </a:graphicData>
            </a:graphic>
          </wp:inline>
        </w:drawing>
      </w:r>
    </w:p>
    <w:p w14:paraId="14AED38C" w14:textId="77777777" w:rsidR="00B229C7" w:rsidRDefault="00B229C7" w:rsidP="00B229C7">
      <w:r>
        <w:t>Click Save to complete a job.</w:t>
      </w:r>
    </w:p>
    <w:p w14:paraId="11F653C4" w14:textId="77777777" w:rsidR="00B229C7" w:rsidRDefault="00B229C7" w:rsidP="00B229C7">
      <w:r>
        <w:t xml:space="preserve">On this screen you can also view and edit the mileage for each van for that day </w:t>
      </w:r>
      <w:proofErr w:type="gramStart"/>
      <w:r>
        <w:t>and also</w:t>
      </w:r>
      <w:proofErr w:type="gramEnd"/>
      <w:r>
        <w:t xml:space="preserve"> record the weather conditions, the weather conditions will feed into your weekly return.</w:t>
      </w:r>
    </w:p>
    <w:p w14:paraId="31F838A2" w14:textId="77777777" w:rsidR="00B229C7" w:rsidRDefault="00B229C7" w:rsidP="00B229C7">
      <w:r>
        <w:t>To edit either item, simply click the ‘Edit Van Details’ or ‘Record Weather’ button, complete the relevant fields and click Save</w:t>
      </w:r>
    </w:p>
    <w:p w14:paraId="1AA15BB2" w14:textId="77777777" w:rsidR="00C5585D" w:rsidRDefault="00B229C7" w:rsidP="00B229C7">
      <w:r>
        <w:rPr>
          <w:noProof/>
          <w:lang w:eastAsia="en-GB"/>
        </w:rPr>
        <w:drawing>
          <wp:inline distT="0" distB="0" distL="0" distR="0" wp14:anchorId="3249518B" wp14:editId="41CA2048">
            <wp:extent cx="5731510" cy="29603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anweath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3B478206" w14:textId="77777777" w:rsidR="00C5585D" w:rsidRDefault="00907136" w:rsidP="00C5585D">
      <w:proofErr w:type="gramStart"/>
      <w:r>
        <w:t>Finally</w:t>
      </w:r>
      <w:proofErr w:type="gramEnd"/>
      <w:r>
        <w:t xml:space="preserve"> you are able to record any notes specific to this day’s work, these are unique to each day and can be viewed when reviewing historic worksheets if required.</w:t>
      </w:r>
    </w:p>
    <w:p w14:paraId="4153E929" w14:textId="77777777" w:rsidR="00907136" w:rsidRDefault="00907136">
      <w:pPr>
        <w:rPr>
          <w:rFonts w:asciiTheme="majorHAnsi" w:eastAsiaTheme="majorEastAsia" w:hAnsiTheme="majorHAnsi" w:cstheme="majorBidi"/>
          <w:color w:val="2E74B5" w:themeColor="accent1" w:themeShade="BF"/>
          <w:sz w:val="32"/>
          <w:szCs w:val="32"/>
        </w:rPr>
      </w:pPr>
      <w:r>
        <w:br w:type="page"/>
      </w:r>
    </w:p>
    <w:p w14:paraId="4B24A096" w14:textId="77777777" w:rsidR="00856948" w:rsidRDefault="00C5585D" w:rsidP="00C5585D">
      <w:pPr>
        <w:pStyle w:val="Heading1"/>
      </w:pPr>
      <w:bookmarkStart w:id="16" w:name="_Toc474792701"/>
      <w:r>
        <w:lastRenderedPageBreak/>
        <w:t>Admin</w:t>
      </w:r>
      <w:bookmarkEnd w:id="16"/>
    </w:p>
    <w:p w14:paraId="57317A66" w14:textId="77777777" w:rsidR="00C5585D" w:rsidRDefault="00C5585D" w:rsidP="00C5585D">
      <w:pPr>
        <w:pStyle w:val="Heading2"/>
      </w:pPr>
      <w:bookmarkStart w:id="17" w:name="_Toc474792702"/>
      <w:r>
        <w:t>My Work</w:t>
      </w:r>
      <w:bookmarkEnd w:id="17"/>
    </w:p>
    <w:p w14:paraId="20318814" w14:textId="77777777" w:rsidR="00C5585D" w:rsidRDefault="00C5585D" w:rsidP="00C5585D"/>
    <w:p w14:paraId="273E25C2" w14:textId="77777777" w:rsidR="00C5585D" w:rsidRPr="00C5585D" w:rsidRDefault="00C5585D" w:rsidP="00C5585D">
      <w:r>
        <w:rPr>
          <w:noProof/>
          <w:lang w:eastAsia="en-GB"/>
        </w:rPr>
        <w:drawing>
          <wp:inline distT="0" distB="0" distL="0" distR="0" wp14:anchorId="02453B62" wp14:editId="3503CE2F">
            <wp:extent cx="5731510" cy="29603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ywor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163B49B0" w14:textId="77777777" w:rsidR="00C5585D" w:rsidRDefault="00C5585D" w:rsidP="00C5585D">
      <w:r>
        <w:t>The ‘my work’ home screen allows you to quickly view your scheduled work selecting the relevant links. From this screen there are also buttons to Schedule Work, View Work Sheets and View/Print Scheduled Work. You can also search for a customer from this screen.</w:t>
      </w:r>
    </w:p>
    <w:p w14:paraId="7B869FFA" w14:textId="77777777" w:rsidR="00C5585D" w:rsidRDefault="00C5585D" w:rsidP="00C5585D">
      <w:r>
        <w:t xml:space="preserve">Under the listed work you are able to view the customer </w:t>
      </w:r>
      <w:proofErr w:type="gramStart"/>
      <w:r>
        <w:t>over view</w:t>
      </w:r>
      <w:proofErr w:type="gramEnd"/>
      <w:r>
        <w:t xml:space="preserve"> for a selected customer through clicking their name, edit a work item or delete a work item.</w:t>
      </w:r>
    </w:p>
    <w:p w14:paraId="76B43F1D" w14:textId="77777777" w:rsidR="00C5585D" w:rsidRDefault="00C5585D" w:rsidP="00C5585D"/>
    <w:p w14:paraId="7BE64121" w14:textId="77777777" w:rsidR="00C5585D" w:rsidRDefault="00C5585D" w:rsidP="00C5585D"/>
    <w:p w14:paraId="4B5D8A18" w14:textId="77777777" w:rsidR="00C5585D" w:rsidRDefault="00C5585D" w:rsidP="00C5585D">
      <w:pPr>
        <w:pStyle w:val="Heading2"/>
      </w:pPr>
      <w:bookmarkStart w:id="18" w:name="_Toc474792703"/>
      <w:r>
        <w:t>Schedule Work</w:t>
      </w:r>
      <w:bookmarkEnd w:id="18"/>
    </w:p>
    <w:p w14:paraId="5E87A557" w14:textId="77777777" w:rsidR="00C5585D" w:rsidRDefault="00C5585D" w:rsidP="00C5585D">
      <w:r>
        <w:rPr>
          <w:noProof/>
          <w:lang w:eastAsia="en-GB"/>
        </w:rPr>
        <w:drawing>
          <wp:inline distT="0" distB="0" distL="0" distR="0" wp14:anchorId="6E09A1AA" wp14:editId="028BD745">
            <wp:extent cx="5731510" cy="29603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dulewo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14DEE6A8" w14:textId="77777777" w:rsidR="00C5585D" w:rsidRDefault="00C5585D" w:rsidP="00C5585D">
      <w:r>
        <w:lastRenderedPageBreak/>
        <w:t>If you click the ‘Schedule Work’ button, you are initially asked to select a customer, you can search your customer database through entering the customer surname or company name. Once two characters have been entered potential customers are shown in a list, as more characters are entered this list becomes shorter. To distinguish between customers with the same name, their post code is also shown.</w:t>
      </w:r>
    </w:p>
    <w:p w14:paraId="46436BA9" w14:textId="77777777" w:rsidR="00EC09B1" w:rsidRDefault="00EC09B1" w:rsidP="00C5585D">
      <w:r>
        <w:rPr>
          <w:noProof/>
          <w:lang w:eastAsia="en-GB"/>
        </w:rPr>
        <w:drawing>
          <wp:inline distT="0" distB="0" distL="0" distR="0" wp14:anchorId="49CE23BE" wp14:editId="043E1A47">
            <wp:extent cx="5731510" cy="29603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dulework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238607D1" w14:textId="77777777" w:rsidR="00EC09B1" w:rsidRDefault="00EC09B1" w:rsidP="00EC09B1">
      <w:r>
        <w:t xml:space="preserve">Select your customer and click ‘Next’. You are then taken to screen showing the customer information to ensure you have the correct customer. You are also presented with </w:t>
      </w:r>
      <w:proofErr w:type="gramStart"/>
      <w:r>
        <w:t>a number of</w:t>
      </w:r>
      <w:proofErr w:type="gramEnd"/>
      <w:r>
        <w:t xml:space="preserve"> boxes to complete, the Date of the First Visit, you can assign the work to a Van and the Services information. To reduce the volume of admin, the main services offered by nicenstripy have been pre-loaded onto the system for you.</w:t>
      </w:r>
    </w:p>
    <w:p w14:paraId="67E69319" w14:textId="77777777" w:rsidR="00C5585D" w:rsidRDefault="00C5585D" w:rsidP="00EC09B1"/>
    <w:p w14:paraId="13A60C70" w14:textId="77777777" w:rsidR="00EC09B1" w:rsidRDefault="00EC09B1" w:rsidP="00EC09B1">
      <w:r>
        <w:rPr>
          <w:noProof/>
          <w:lang w:eastAsia="en-GB"/>
        </w:rPr>
        <w:drawing>
          <wp:inline distT="0" distB="0" distL="0" distR="0" wp14:anchorId="5D82CFA3" wp14:editId="7E6482BE">
            <wp:extent cx="5731510" cy="29603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dulework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6437DCCF" w14:textId="77777777" w:rsidR="00DC7DAF" w:rsidRDefault="00DC7DAF" w:rsidP="00EC09B1">
      <w:r>
        <w:t>You can also use work patterns when scheduling work. These are explained later in the guide, but are useful for scheduling seasonal work.</w:t>
      </w:r>
    </w:p>
    <w:p w14:paraId="4E1ECCE9" w14:textId="77777777" w:rsidR="00EC09B1" w:rsidRDefault="00EC09B1" w:rsidP="00EC09B1">
      <w:r>
        <w:lastRenderedPageBreak/>
        <w:t>Should you attempt to schedule work on or before the current date, you are presented with a warning message that the date for the work has passed. Simply click ‘Yes’ if you are happy to schedule the work or ‘No’ to clear the error message.</w:t>
      </w:r>
    </w:p>
    <w:p w14:paraId="0EA7ED13" w14:textId="77777777" w:rsidR="00EC09B1" w:rsidRDefault="00EC09B1" w:rsidP="00EC09B1">
      <w:r>
        <w:rPr>
          <w:noProof/>
          <w:lang w:eastAsia="en-GB"/>
        </w:rPr>
        <w:drawing>
          <wp:inline distT="0" distB="0" distL="0" distR="0" wp14:anchorId="70F8ADC1" wp14:editId="0F2EB356">
            <wp:extent cx="5731510" cy="29603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dulework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5B3EB0FE" w14:textId="77777777" w:rsidR="00EC09B1" w:rsidRDefault="00EC09B1" w:rsidP="00EC09B1">
      <w:r>
        <w:t xml:space="preserve">When scheduling work, there are two key fields </w:t>
      </w:r>
      <w:proofErr w:type="gramStart"/>
      <w:r>
        <w:rPr>
          <w:b/>
        </w:rPr>
        <w:t xml:space="preserve">Frequency </w:t>
      </w:r>
      <w:r>
        <w:t xml:space="preserve"> and</w:t>
      </w:r>
      <w:proofErr w:type="gramEnd"/>
      <w:r>
        <w:t xml:space="preserve"> </w:t>
      </w:r>
      <w:r>
        <w:rPr>
          <w:b/>
        </w:rPr>
        <w:t>Quantity</w:t>
      </w:r>
      <w:r>
        <w:t xml:space="preserve">, depending on the values in these boxes the system will schedule the service to match the number in the quantity box at intervals dictated by the frequency box. </w:t>
      </w:r>
      <w:proofErr w:type="gramStart"/>
      <w:r>
        <w:t>So</w:t>
      </w:r>
      <w:proofErr w:type="gramEnd"/>
      <w:r>
        <w:t xml:space="preserve"> a weekly grass cut would have a frequency of 7 and a default value of 30 for the quantity to cover a full season, the system then adds a weekly grass cut for this customer 30 times every week from the start date specified (date of first scheduled visit). It is possible to edit each job individually if required. </w:t>
      </w:r>
    </w:p>
    <w:p w14:paraId="0F18D7DE" w14:textId="77777777" w:rsidR="00EC09B1" w:rsidRDefault="00EC09B1" w:rsidP="00EC09B1">
      <w:r>
        <w:t>Information entered in the ‘Job Notes’ field is intended for the worksheet and will be recorded against each job.</w:t>
      </w:r>
    </w:p>
    <w:p w14:paraId="471E2016" w14:textId="77777777" w:rsidR="00EC09B1" w:rsidRDefault="00EC09B1" w:rsidP="00EC09B1">
      <w:r>
        <w:t>Once a job has been scheduled a confirmation message will appear and all editable fields will be reset for the next work item.</w:t>
      </w:r>
    </w:p>
    <w:p w14:paraId="69C1CDEC" w14:textId="77777777" w:rsidR="00EC09B1" w:rsidRDefault="00EC09B1" w:rsidP="00EC09B1">
      <w:r>
        <w:rPr>
          <w:noProof/>
          <w:lang w:eastAsia="en-GB"/>
        </w:rPr>
        <w:drawing>
          <wp:inline distT="0" distB="0" distL="0" distR="0" wp14:anchorId="0DA2A537" wp14:editId="33A8E096">
            <wp:extent cx="5731510" cy="296037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dulework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4B05C015" w14:textId="77777777" w:rsidR="00EC09B1" w:rsidRDefault="00EC09B1" w:rsidP="00EC09B1">
      <w:r>
        <w:lastRenderedPageBreak/>
        <w:t>To exit the Schedule Work screen, click the ‘Finish’ button or simply navigate away.</w:t>
      </w:r>
    </w:p>
    <w:p w14:paraId="36A6CE4E" w14:textId="77777777" w:rsidR="00EC09B1" w:rsidRDefault="00EC09B1" w:rsidP="00EC09B1">
      <w:r>
        <w:t>It is also possible to access the Schedule Work screen from a customer page, this will take you directly to the screen to schedule work for your chosen customer rather than having to search for the customer.</w:t>
      </w:r>
    </w:p>
    <w:p w14:paraId="384556A9" w14:textId="77777777" w:rsidR="00EC09B1" w:rsidRDefault="00F81B1C" w:rsidP="00F81B1C">
      <w:pPr>
        <w:pStyle w:val="Heading2"/>
      </w:pPr>
      <w:bookmarkStart w:id="19" w:name="_Toc474792704"/>
      <w:r>
        <w:t>Historical Worksheets</w:t>
      </w:r>
      <w:bookmarkEnd w:id="19"/>
    </w:p>
    <w:p w14:paraId="571A6071" w14:textId="77777777" w:rsidR="0021183A" w:rsidRDefault="00F81B1C" w:rsidP="00F81B1C">
      <w:pPr>
        <w:rPr>
          <w:color w:val="70AD47" w:themeColor="accent6"/>
        </w:rPr>
      </w:pPr>
      <w:r w:rsidRPr="0021183A">
        <w:t xml:space="preserve">Under the ‘Admin’ menu you can view historical worksheets. Here, you can view past worksheets from a single date, and export them if you wish. By default, the date is set one day previously. </w:t>
      </w:r>
    </w:p>
    <w:p w14:paraId="29F2C118" w14:textId="77777777" w:rsidR="00F81B1C" w:rsidRDefault="00F81B1C" w:rsidP="00F81B1C">
      <w:pPr>
        <w:rPr>
          <w:color w:val="FF0000"/>
        </w:rPr>
      </w:pPr>
      <w:r>
        <w:rPr>
          <w:noProof/>
          <w:color w:val="FF0000"/>
          <w:lang w:eastAsia="en-GB"/>
        </w:rPr>
        <w:drawing>
          <wp:inline distT="0" distB="0" distL="0" distR="0" wp14:anchorId="70BC9768" wp14:editId="0E096479">
            <wp:extent cx="5731510" cy="296037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istoricalworksheet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60E67ABA" w14:textId="77777777" w:rsidR="00F81B1C" w:rsidRDefault="00F81B1C" w:rsidP="00F81B1C"/>
    <w:p w14:paraId="04FF1694" w14:textId="77777777" w:rsidR="00F81B1C" w:rsidRDefault="00F81B1C" w:rsidP="00F81B1C"/>
    <w:p w14:paraId="4911D98C" w14:textId="77777777" w:rsidR="00F81B1C" w:rsidRDefault="00F81B1C" w:rsidP="00F81B1C">
      <w:pPr>
        <w:pStyle w:val="Heading2"/>
      </w:pPr>
      <w:bookmarkStart w:id="20" w:name="_Toc474792705"/>
      <w:r>
        <w:t>Quotes</w:t>
      </w:r>
      <w:bookmarkEnd w:id="20"/>
    </w:p>
    <w:p w14:paraId="4CD3A906" w14:textId="77777777" w:rsidR="00F81B1C" w:rsidRDefault="00F81B1C" w:rsidP="00F81B1C">
      <w:r>
        <w:t>The ‘My Quotes’ section shows a quick overview of your quotes and allows you to filter by status, a quote status can be ‘Draft’, ‘Quote Sent’, ‘Approved’ or ‘Removed’, quotes can also show under the expired/declined tab where the expiry date has passed.</w:t>
      </w:r>
    </w:p>
    <w:p w14:paraId="6F082ADC" w14:textId="77777777" w:rsidR="00DC7DAF" w:rsidRDefault="00DC7DAF" w:rsidP="00F81B1C">
      <w:pPr>
        <w:rPr>
          <w:noProof/>
          <w:lang w:eastAsia="en-GB"/>
        </w:rPr>
      </w:pPr>
    </w:p>
    <w:p w14:paraId="27613867" w14:textId="77777777" w:rsidR="00C106C0" w:rsidRDefault="00F81B1C" w:rsidP="00F81B1C">
      <w:r>
        <w:rPr>
          <w:noProof/>
          <w:lang w:eastAsia="en-GB"/>
        </w:rPr>
        <w:drawing>
          <wp:inline distT="0" distB="0" distL="0" distR="0" wp14:anchorId="19603AD2" wp14:editId="1BBD3AFF">
            <wp:extent cx="5731510" cy="227076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uotes.jpg"/>
                    <pic:cNvPicPr/>
                  </pic:nvPicPr>
                  <pic:blipFill rotWithShape="1">
                    <a:blip r:embed="rId34" cstate="print">
                      <a:extLst>
                        <a:ext uri="{28A0092B-C50C-407E-A947-70E740481C1C}">
                          <a14:useLocalDpi xmlns:a14="http://schemas.microsoft.com/office/drawing/2010/main" val="0"/>
                        </a:ext>
                      </a:extLst>
                    </a:blip>
                    <a:srcRect b="23295"/>
                    <a:stretch/>
                  </pic:blipFill>
                  <pic:spPr bwMode="auto">
                    <a:xfrm>
                      <a:off x="0" y="0"/>
                      <a:ext cx="5731510" cy="2270760"/>
                    </a:xfrm>
                    <a:prstGeom prst="rect">
                      <a:avLst/>
                    </a:prstGeom>
                    <a:ln>
                      <a:noFill/>
                    </a:ln>
                    <a:extLst>
                      <a:ext uri="{53640926-AAD7-44D8-BBD7-CCE9431645EC}">
                        <a14:shadowObscured xmlns:a14="http://schemas.microsoft.com/office/drawing/2010/main"/>
                      </a:ext>
                    </a:extLst>
                  </pic:spPr>
                </pic:pic>
              </a:graphicData>
            </a:graphic>
          </wp:inline>
        </w:drawing>
      </w:r>
    </w:p>
    <w:p w14:paraId="57BD9245" w14:textId="77777777" w:rsidR="00C106C0" w:rsidRDefault="00C106C0" w:rsidP="00C106C0">
      <w:r>
        <w:lastRenderedPageBreak/>
        <w:t xml:space="preserve">From this screen it is possible to Add a New Quote by clicking the ‘Add Quote’ button, view and edit the quote by clicking a client name or quote number, approve a quote or delete a quote. </w:t>
      </w:r>
    </w:p>
    <w:p w14:paraId="1EA14C84" w14:textId="77777777" w:rsidR="00C106C0" w:rsidRDefault="00C106C0" w:rsidP="00C106C0">
      <w:r>
        <w:t>If you select to Approve a Quote, the system redirects you to the ‘Schedule Work’ to schedule work for the customer linked to the quote.</w:t>
      </w:r>
    </w:p>
    <w:p w14:paraId="2D012990" w14:textId="77777777" w:rsidR="00DC7DAF" w:rsidRDefault="00DC7DAF" w:rsidP="00C106C0">
      <w:r>
        <w:t>You can also send a quote reminder from here.</w:t>
      </w:r>
    </w:p>
    <w:p w14:paraId="20A44957" w14:textId="77777777" w:rsidR="00C106C0" w:rsidRDefault="00C106C0" w:rsidP="00C106C0">
      <w:r>
        <w:t>If you select to delete a quote a warning is presented asking you to confirm the quote deletion.</w:t>
      </w:r>
    </w:p>
    <w:p w14:paraId="599E41C8" w14:textId="77777777" w:rsidR="00C106C0" w:rsidRDefault="00C106C0" w:rsidP="00C106C0">
      <w:r>
        <w:rPr>
          <w:noProof/>
          <w:lang w:eastAsia="en-GB"/>
        </w:rPr>
        <w:drawing>
          <wp:inline distT="0" distB="0" distL="0" distR="0" wp14:anchorId="458CFEA9" wp14:editId="4D1271CF">
            <wp:extent cx="5731510" cy="296037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letequot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274E71D2" w14:textId="77777777" w:rsidR="00C106C0" w:rsidRDefault="00C106C0" w:rsidP="00C106C0">
      <w:r>
        <w:t>To delete a quote, tick the tick box and click ‘Delete’ the quote is then moved to your deleted pile.</w:t>
      </w:r>
    </w:p>
    <w:p w14:paraId="077148CE" w14:textId="77777777" w:rsidR="00C106C0" w:rsidRDefault="00C106C0" w:rsidP="00C106C0">
      <w:r>
        <w:t>To add a new quote, click the ‘Add Quote’ button. At first you are asked to select your customer, (the customer search works as detailed on page 5), the system will import todays date and set the expiry for 30 days from today’s date. The quote number is automated and will simply be the next number based on the total number of quotes created on the system. The reference field is a free text field and you can enter anything you want.</w:t>
      </w:r>
    </w:p>
    <w:p w14:paraId="2002AD34" w14:textId="77777777" w:rsidR="00C106C0" w:rsidRDefault="00C106C0" w:rsidP="00C106C0">
      <w:r>
        <w:t>Click the ‘Next’ button.</w:t>
      </w:r>
    </w:p>
    <w:p w14:paraId="21BB575E" w14:textId="77777777" w:rsidR="00DC7DAF" w:rsidRDefault="00DC7DAF" w:rsidP="00C106C0">
      <w:pPr>
        <w:rPr>
          <w:noProof/>
          <w:lang w:eastAsia="en-GB"/>
        </w:rPr>
      </w:pPr>
    </w:p>
    <w:p w14:paraId="2B1382D2" w14:textId="77777777" w:rsidR="00C106C0" w:rsidRDefault="00C106C0" w:rsidP="00C106C0">
      <w:r>
        <w:rPr>
          <w:noProof/>
          <w:lang w:eastAsia="en-GB"/>
        </w:rPr>
        <w:drawing>
          <wp:inline distT="0" distB="0" distL="0" distR="0" wp14:anchorId="57A4F8ED" wp14:editId="6EEE770F">
            <wp:extent cx="5731510" cy="15240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quote.jpg"/>
                    <pic:cNvPicPr/>
                  </pic:nvPicPr>
                  <pic:blipFill rotWithShape="1">
                    <a:blip r:embed="rId36" cstate="print">
                      <a:extLst>
                        <a:ext uri="{28A0092B-C50C-407E-A947-70E740481C1C}">
                          <a14:useLocalDpi xmlns:a14="http://schemas.microsoft.com/office/drawing/2010/main" val="0"/>
                        </a:ext>
                      </a:extLst>
                    </a:blip>
                    <a:srcRect b="48520"/>
                    <a:stretch/>
                  </pic:blipFill>
                  <pic:spPr bwMode="auto">
                    <a:xfrm>
                      <a:off x="0" y="0"/>
                      <a:ext cx="5731510" cy="1524000"/>
                    </a:xfrm>
                    <a:prstGeom prst="rect">
                      <a:avLst/>
                    </a:prstGeom>
                    <a:ln>
                      <a:noFill/>
                    </a:ln>
                    <a:extLst>
                      <a:ext uri="{53640926-AAD7-44D8-BBD7-CCE9431645EC}">
                        <a14:shadowObscured xmlns:a14="http://schemas.microsoft.com/office/drawing/2010/main"/>
                      </a:ext>
                    </a:extLst>
                  </pic:spPr>
                </pic:pic>
              </a:graphicData>
            </a:graphic>
          </wp:inline>
        </w:drawing>
      </w:r>
    </w:p>
    <w:p w14:paraId="268E8BAE" w14:textId="77777777" w:rsidR="00C106C0" w:rsidRDefault="00C106C0" w:rsidP="00C106C0">
      <w:r>
        <w:t>On the next screen you will then see a template to create your quote.</w:t>
      </w:r>
    </w:p>
    <w:p w14:paraId="45916070" w14:textId="77777777" w:rsidR="009D1416" w:rsidRDefault="009D1416" w:rsidP="00C106C0">
      <w:r>
        <w:rPr>
          <w:noProof/>
          <w:lang w:eastAsia="en-GB"/>
        </w:rPr>
        <w:lastRenderedPageBreak/>
        <w:drawing>
          <wp:inline distT="0" distB="0" distL="0" distR="0" wp14:anchorId="4D5A67EB" wp14:editId="20518AC0">
            <wp:extent cx="5731510" cy="29603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wquote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752D7470" w14:textId="77777777" w:rsidR="009D1416" w:rsidRDefault="009D1416" w:rsidP="009D1416">
      <w:r>
        <w:t>Complete the template to create your quote and click the ‘Save’ button to save the quote. Cancel will return you to the quotes page without saving. ‘Save as Draft’ will save the quote as a draft and return you to the quotes overview page.</w:t>
      </w:r>
    </w:p>
    <w:p w14:paraId="6BD8DF07" w14:textId="77777777" w:rsidR="009D1416" w:rsidRDefault="009D1416" w:rsidP="009D1416">
      <w:r>
        <w:t>Once you’re happy with your quote you can either print the quote to deliver or send in the post or you can email the quote to the customer using the ‘Email Quote’.</w:t>
      </w:r>
    </w:p>
    <w:p w14:paraId="79F0F092" w14:textId="77777777" w:rsidR="009D1416" w:rsidRDefault="009D1416" w:rsidP="009D1416">
      <w:r>
        <w:t>If you choose to Email the Quote, the system will pre-load the customers email if available but this can be manually entered, it will also preload a subject and an email with the customer’s details which can be edited. It also loads your details which can be configured in the settings section.</w:t>
      </w:r>
    </w:p>
    <w:p w14:paraId="2B4A19EF" w14:textId="77777777" w:rsidR="009D1416" w:rsidRDefault="009D1416" w:rsidP="009D1416">
      <w:r>
        <w:rPr>
          <w:noProof/>
          <w:lang w:eastAsia="en-GB"/>
        </w:rPr>
        <w:drawing>
          <wp:inline distT="0" distB="0" distL="0" distR="0" wp14:anchorId="73449C32" wp14:editId="2A293010">
            <wp:extent cx="5731510" cy="296037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quote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54D1BA44" w14:textId="77777777" w:rsidR="009D1416" w:rsidRDefault="009D1416" w:rsidP="009D1416">
      <w:r>
        <w:lastRenderedPageBreak/>
        <w:t>Once a quote has been emailed, you will be redirected to a success screen confirming the email was sent.</w:t>
      </w:r>
      <w:r>
        <w:rPr>
          <w:noProof/>
          <w:lang w:eastAsia="en-GB"/>
        </w:rPr>
        <w:drawing>
          <wp:inline distT="0" distB="0" distL="0" distR="0" wp14:anchorId="0925A012" wp14:editId="037A863E">
            <wp:extent cx="5731510" cy="1424940"/>
            <wp:effectExtent l="0" t="0" r="254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quote4.jpg"/>
                    <pic:cNvPicPr/>
                  </pic:nvPicPr>
                  <pic:blipFill rotWithShape="1">
                    <a:blip r:embed="rId39" cstate="print">
                      <a:extLst>
                        <a:ext uri="{28A0092B-C50C-407E-A947-70E740481C1C}">
                          <a14:useLocalDpi xmlns:a14="http://schemas.microsoft.com/office/drawing/2010/main" val="0"/>
                        </a:ext>
                      </a:extLst>
                    </a:blip>
                    <a:srcRect b="51866"/>
                    <a:stretch/>
                  </pic:blipFill>
                  <pic:spPr bwMode="auto">
                    <a:xfrm>
                      <a:off x="0" y="0"/>
                      <a:ext cx="5731510" cy="1424940"/>
                    </a:xfrm>
                    <a:prstGeom prst="rect">
                      <a:avLst/>
                    </a:prstGeom>
                    <a:ln>
                      <a:noFill/>
                    </a:ln>
                    <a:extLst>
                      <a:ext uri="{53640926-AAD7-44D8-BBD7-CCE9431645EC}">
                        <a14:shadowObscured xmlns:a14="http://schemas.microsoft.com/office/drawing/2010/main"/>
                      </a:ext>
                    </a:extLst>
                  </pic:spPr>
                </pic:pic>
              </a:graphicData>
            </a:graphic>
          </wp:inline>
        </w:drawing>
      </w:r>
    </w:p>
    <w:p w14:paraId="0CE3B7BF" w14:textId="77777777" w:rsidR="0021183A" w:rsidRDefault="0021183A">
      <w:pPr>
        <w:rPr>
          <w:rFonts w:asciiTheme="majorHAnsi" w:eastAsiaTheme="majorEastAsia" w:hAnsiTheme="majorHAnsi" w:cstheme="majorBidi"/>
          <w:color w:val="2E74B5" w:themeColor="accent1" w:themeShade="BF"/>
          <w:sz w:val="26"/>
          <w:szCs w:val="26"/>
        </w:rPr>
      </w:pPr>
      <w:r>
        <w:br w:type="page"/>
      </w:r>
    </w:p>
    <w:p w14:paraId="170CC33A" w14:textId="77777777" w:rsidR="009D1416" w:rsidRDefault="009D1416" w:rsidP="009D1416">
      <w:pPr>
        <w:pStyle w:val="Heading2"/>
      </w:pPr>
      <w:bookmarkStart w:id="21" w:name="_Toc474792706"/>
      <w:r>
        <w:lastRenderedPageBreak/>
        <w:t>My Reminders</w:t>
      </w:r>
      <w:bookmarkEnd w:id="21"/>
    </w:p>
    <w:p w14:paraId="5FAA3B52" w14:textId="77777777" w:rsidR="009D1416" w:rsidRDefault="009D1416" w:rsidP="009D1416">
      <w:r>
        <w:t xml:space="preserve">This is an extended version of the feature included on the dashboard. Reminders are sorted by ‘outstanding reminders’ and ‘completed reminders’ and you can toggle between the two. </w:t>
      </w:r>
    </w:p>
    <w:p w14:paraId="20B29BEC" w14:textId="77777777" w:rsidR="009D1416" w:rsidRDefault="009D1416" w:rsidP="009D1416"/>
    <w:p w14:paraId="7F146C1F" w14:textId="77777777" w:rsidR="009D1416" w:rsidRDefault="009D1416" w:rsidP="009D1416">
      <w:r>
        <w:rPr>
          <w:noProof/>
          <w:lang w:eastAsia="en-GB"/>
        </w:rPr>
        <w:drawing>
          <wp:inline distT="0" distB="0" distL="0" distR="0" wp14:anchorId="0E7CB8BE" wp14:editId="61C7F7AF">
            <wp:extent cx="5731510" cy="296037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minder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4D84D4BA" w14:textId="77777777" w:rsidR="001728FB" w:rsidRDefault="009D1416" w:rsidP="009D1416">
      <w:pPr>
        <w:rPr>
          <w:color w:val="FF0000"/>
        </w:rPr>
      </w:pPr>
      <w:r w:rsidRPr="0021183A">
        <w:t xml:space="preserve">Clicking the ‘add reminder’ button on the top right will take you to a form that allows you to set a reminder pertaining to one of your customers. Upon typing the first two letters of their name, </w:t>
      </w:r>
      <w:r w:rsidR="001728FB" w:rsidRPr="0021183A">
        <w:t xml:space="preserve">they will appear in a </w:t>
      </w:r>
      <w:proofErr w:type="gramStart"/>
      <w:r w:rsidR="001728FB" w:rsidRPr="0021183A">
        <w:t>drop down</w:t>
      </w:r>
      <w:proofErr w:type="gramEnd"/>
      <w:r w:rsidR="001728FB" w:rsidRPr="0021183A">
        <w:t xml:space="preserve"> menu, where you can select the correct one. You can set a title for your reminder, a due date, when you want to be notified, and any other notes. You can also tick the ‘repeat reminder’ box if the appointment is regular and you want reminding each time. For example, repeating 4 times per year would add a quarterly reminder throughout the year. </w:t>
      </w:r>
    </w:p>
    <w:p w14:paraId="7BE1B9F6" w14:textId="77777777" w:rsidR="001728FB" w:rsidRDefault="001728FB" w:rsidP="001728FB">
      <w:r>
        <w:rPr>
          <w:noProof/>
          <w:lang w:eastAsia="en-GB"/>
        </w:rPr>
        <w:drawing>
          <wp:inline distT="0" distB="0" distL="0" distR="0" wp14:anchorId="4F75EA49" wp14:editId="79A9DA11">
            <wp:extent cx="5731510" cy="296037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minders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1DA7FCC5" w14:textId="77777777" w:rsidR="009D1416" w:rsidRPr="0021183A" w:rsidRDefault="001728FB" w:rsidP="001728FB">
      <w:r w:rsidRPr="0021183A">
        <w:t xml:space="preserve">When you click ‘save reminder’, a message will appear telling you that your reminder has successfully been added, and it will now appear in the reminders menu. </w:t>
      </w:r>
    </w:p>
    <w:p w14:paraId="5098C258" w14:textId="77777777" w:rsidR="001728FB" w:rsidRDefault="00D86217" w:rsidP="00D86217">
      <w:pPr>
        <w:pStyle w:val="Heading2"/>
      </w:pPr>
      <w:bookmarkStart w:id="22" w:name="_Toc474792707"/>
      <w:r>
        <w:lastRenderedPageBreak/>
        <w:t>My To-do List</w:t>
      </w:r>
      <w:bookmarkEnd w:id="22"/>
    </w:p>
    <w:p w14:paraId="0F648D54" w14:textId="77777777" w:rsidR="00D86217" w:rsidRDefault="00D86217" w:rsidP="00D86217">
      <w:r w:rsidRPr="0021183A">
        <w:t>Here, you can view existing items on your to-do list and add new ones. These are for simple tasks that can be explained in a sentence. You can tick off items on your to-do list at will – when you do this, they will disappear from your dashboard, but you can uncheck the ‘completed?’ box to make it appear again. When you tick the ‘completed?’ box, the system will tell you the date the item was completed, and which user completed it. You can delete items on your to-do list if you wish.</w:t>
      </w:r>
    </w:p>
    <w:p w14:paraId="1F8E7D73" w14:textId="77777777" w:rsidR="00DC7DAF" w:rsidRDefault="00DC7DAF" w:rsidP="00D86217">
      <w:pPr>
        <w:rPr>
          <w:noProof/>
          <w:lang w:eastAsia="en-GB"/>
        </w:rPr>
      </w:pPr>
    </w:p>
    <w:p w14:paraId="386F6584" w14:textId="77777777" w:rsidR="00DC7DAF" w:rsidRDefault="00DC7DAF" w:rsidP="00D86217">
      <w:pPr>
        <w:rPr>
          <w:noProof/>
          <w:lang w:eastAsia="en-GB"/>
        </w:rPr>
      </w:pPr>
      <w:r>
        <w:rPr>
          <w:noProof/>
          <w:lang w:eastAsia="en-GB"/>
        </w:rPr>
        <w:drawing>
          <wp:inline distT="0" distB="0" distL="0" distR="0" wp14:anchorId="041FBF6E" wp14:editId="50FF9F2C">
            <wp:extent cx="5731510" cy="23926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2-13 (2).png"/>
                    <pic:cNvPicPr/>
                  </pic:nvPicPr>
                  <pic:blipFill rotWithShape="1">
                    <a:blip r:embed="rId42" cstate="print">
                      <a:extLst>
                        <a:ext uri="{28A0092B-C50C-407E-A947-70E740481C1C}">
                          <a14:useLocalDpi xmlns:a14="http://schemas.microsoft.com/office/drawing/2010/main" val="0"/>
                        </a:ext>
                      </a:extLst>
                    </a:blip>
                    <a:srcRect t="7326" b="18456"/>
                    <a:stretch/>
                  </pic:blipFill>
                  <pic:spPr bwMode="auto">
                    <a:xfrm>
                      <a:off x="0" y="0"/>
                      <a:ext cx="5731510" cy="2392680"/>
                    </a:xfrm>
                    <a:prstGeom prst="rect">
                      <a:avLst/>
                    </a:prstGeom>
                    <a:ln>
                      <a:noFill/>
                    </a:ln>
                    <a:extLst>
                      <a:ext uri="{53640926-AAD7-44D8-BBD7-CCE9431645EC}">
                        <a14:shadowObscured xmlns:a14="http://schemas.microsoft.com/office/drawing/2010/main"/>
                      </a:ext>
                    </a:extLst>
                  </pic:spPr>
                </pic:pic>
              </a:graphicData>
            </a:graphic>
          </wp:inline>
        </w:drawing>
      </w:r>
    </w:p>
    <w:p w14:paraId="24965065" w14:textId="77777777" w:rsidR="00DC7DAF" w:rsidRDefault="00DC7DAF">
      <w:pPr>
        <w:rPr>
          <w:rFonts w:asciiTheme="majorHAnsi" w:eastAsiaTheme="majorEastAsia" w:hAnsiTheme="majorHAnsi" w:cstheme="majorBidi"/>
          <w:color w:val="2E74B5" w:themeColor="accent1" w:themeShade="BF"/>
          <w:sz w:val="26"/>
          <w:szCs w:val="26"/>
        </w:rPr>
      </w:pPr>
      <w:r>
        <w:br w:type="page"/>
      </w:r>
    </w:p>
    <w:p w14:paraId="35970B8F" w14:textId="77777777" w:rsidR="00D86217" w:rsidRDefault="00D86217" w:rsidP="00D86217">
      <w:pPr>
        <w:pStyle w:val="Heading2"/>
      </w:pPr>
      <w:bookmarkStart w:id="23" w:name="_Toc474792708"/>
      <w:r>
        <w:lastRenderedPageBreak/>
        <w:t>My Appointments</w:t>
      </w:r>
      <w:bookmarkEnd w:id="23"/>
    </w:p>
    <w:p w14:paraId="7EA330C1" w14:textId="77777777" w:rsidR="00D86217" w:rsidRDefault="00D86217" w:rsidP="00D86217">
      <w:r>
        <w:t>The ‘my appointments’ section gives you an overview of your appointments.</w:t>
      </w:r>
    </w:p>
    <w:p w14:paraId="55926B13" w14:textId="77777777" w:rsidR="00D86217" w:rsidRDefault="00D86217" w:rsidP="00D86217">
      <w:pPr>
        <w:pStyle w:val="Heading2"/>
      </w:pPr>
      <w:bookmarkStart w:id="24" w:name="_Toc474492231"/>
      <w:bookmarkStart w:id="25" w:name="_Toc474792709"/>
      <w:r>
        <w:rPr>
          <w:noProof/>
          <w:lang w:eastAsia="en-GB"/>
        </w:rPr>
        <w:drawing>
          <wp:inline distT="0" distB="0" distL="0" distR="0" wp14:anchorId="798A4E5F" wp14:editId="49ED8839">
            <wp:extent cx="5731510" cy="29603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pointment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bookmarkEnd w:id="24"/>
      <w:bookmarkEnd w:id="25"/>
      <w:r>
        <w:t xml:space="preserve"> </w:t>
      </w:r>
    </w:p>
    <w:p w14:paraId="6D22A79E" w14:textId="77777777" w:rsidR="00D86217" w:rsidRPr="00D86217" w:rsidRDefault="00D86217" w:rsidP="00D86217">
      <w:pPr>
        <w:rPr>
          <w:color w:val="FF0000"/>
        </w:rPr>
      </w:pPr>
    </w:p>
    <w:p w14:paraId="658551EE" w14:textId="77777777" w:rsidR="00D86217" w:rsidRDefault="00D86217" w:rsidP="00D86217">
      <w:r>
        <w:t>From this screen you can Add an Appointment, view/edit an appointment through clicking the appointment title, view a customer through clicking their name, mark the outcome of the appointment as successful which is then recorded as a presentation on the weekly return or delete an appointment.</w:t>
      </w:r>
    </w:p>
    <w:p w14:paraId="46A50947" w14:textId="77777777" w:rsidR="00D86217" w:rsidRDefault="00D86217" w:rsidP="00D86217">
      <w:r>
        <w:t>If you choose to delete the appointment the system will ask you to confirm that you want to delete the appointment, but will also present you with the option of editing the appointment should you need to re-schedule the appointment.</w:t>
      </w:r>
    </w:p>
    <w:p w14:paraId="4461BF43" w14:textId="77777777" w:rsidR="00207269" w:rsidRDefault="00207269" w:rsidP="00207269">
      <w:r>
        <w:rPr>
          <w:noProof/>
          <w:lang w:eastAsia="en-GB"/>
        </w:rPr>
        <w:drawing>
          <wp:inline distT="0" distB="0" distL="0" distR="0" wp14:anchorId="388FDA55" wp14:editId="01B7D0BD">
            <wp:extent cx="5731510" cy="296037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pointments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74F33857" w14:textId="77777777" w:rsidR="00207269" w:rsidRDefault="00207269" w:rsidP="00207269">
      <w:r>
        <w:t xml:space="preserve">To delete the </w:t>
      </w:r>
      <w:proofErr w:type="gramStart"/>
      <w:r>
        <w:t>appointment</w:t>
      </w:r>
      <w:proofErr w:type="gramEnd"/>
      <w:r>
        <w:t xml:space="preserve"> tick the tick box and click the ‘Delete’ button.</w:t>
      </w:r>
    </w:p>
    <w:p w14:paraId="31C55AFE" w14:textId="77777777" w:rsidR="00207269" w:rsidRDefault="00207269" w:rsidP="00207269">
      <w:r>
        <w:lastRenderedPageBreak/>
        <w:t>If a quote is marked as success through clicking the tick next to the appointment. If the appointment was linked to a customer, the system will update your weekly return to include a successful presentation and will then redirect you to the quote page to complete a quote for that customer. See Page 13 for quotes.</w:t>
      </w:r>
    </w:p>
    <w:p w14:paraId="7B407FA3" w14:textId="77777777" w:rsidR="00207269" w:rsidRDefault="00207269" w:rsidP="00207269"/>
    <w:p w14:paraId="746D8759" w14:textId="77777777" w:rsidR="00207269" w:rsidRDefault="00207269" w:rsidP="00207269">
      <w:pPr>
        <w:pStyle w:val="Heading2"/>
      </w:pPr>
      <w:bookmarkStart w:id="26" w:name="_Toc474792710"/>
      <w:r>
        <w:t>Add Appointment</w:t>
      </w:r>
      <w:bookmarkEnd w:id="26"/>
    </w:p>
    <w:p w14:paraId="28EE5A58" w14:textId="77777777" w:rsidR="00207269" w:rsidRDefault="00207269" w:rsidP="00207269">
      <w:r>
        <w:t xml:space="preserve">It is possible to add customer appointments and non-customer appointments to the system, when you click ‘Add Appointment’ you are first asked if the appointment relates to a customer. </w:t>
      </w:r>
    </w:p>
    <w:p w14:paraId="5B0CA2EE" w14:textId="77777777" w:rsidR="00207269" w:rsidRPr="004A3FC2" w:rsidRDefault="00F81DAD" w:rsidP="00207269">
      <w:r>
        <w:rPr>
          <w:noProof/>
          <w:lang w:eastAsia="en-GB"/>
        </w:rPr>
        <w:drawing>
          <wp:inline distT="0" distB="0" distL="0" distR="0" wp14:anchorId="03CF9EAF" wp14:editId="4F073FA5">
            <wp:extent cx="5731510" cy="296037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ointments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0ED370D0" w14:textId="77777777" w:rsidR="00F81DAD" w:rsidRDefault="00F81DAD" w:rsidP="00F81DAD">
      <w:pPr>
        <w:rPr>
          <w:i/>
        </w:rPr>
      </w:pPr>
    </w:p>
    <w:p w14:paraId="609B81B3" w14:textId="77777777" w:rsidR="00F81DAD" w:rsidRDefault="00F81DAD" w:rsidP="00F81DAD">
      <w:pPr>
        <w:rPr>
          <w:i/>
        </w:rPr>
      </w:pPr>
    </w:p>
    <w:p w14:paraId="48CB9B53" w14:textId="77777777" w:rsidR="00F81DAD" w:rsidRDefault="00F81DAD" w:rsidP="00F81DAD">
      <w:pPr>
        <w:rPr>
          <w:i/>
        </w:rPr>
      </w:pPr>
      <w:r>
        <w:rPr>
          <w:i/>
        </w:rPr>
        <w:t>Add New Customer under new appointment screen shot</w:t>
      </w:r>
    </w:p>
    <w:p w14:paraId="46129D30" w14:textId="77777777" w:rsidR="00F81DAD" w:rsidRDefault="00F81DAD" w:rsidP="00207269">
      <w:r>
        <w:rPr>
          <w:noProof/>
          <w:lang w:eastAsia="en-GB"/>
        </w:rPr>
        <w:drawing>
          <wp:inline distT="0" distB="0" distL="0" distR="0" wp14:anchorId="642183E2" wp14:editId="74CD55AE">
            <wp:extent cx="5731510" cy="29603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ppointments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532512B4" w14:textId="77777777" w:rsidR="00F81DAD" w:rsidRDefault="00F81DAD" w:rsidP="00F81DAD">
      <w:r>
        <w:lastRenderedPageBreak/>
        <w:t>Complete the relevant appointment information and select the appointment date, the system will show you the scheduled work and any appointments within the next seven days once a date has been entered, each time you change the date the system will also refresh your future appointments and work schedule. Enter a time using a 24-hour clock to complete the appointment.</w:t>
      </w:r>
    </w:p>
    <w:p w14:paraId="504B5C2E" w14:textId="77777777" w:rsidR="00F81DAD" w:rsidRDefault="00F81DAD" w:rsidP="00F81DAD">
      <w:r>
        <w:rPr>
          <w:noProof/>
          <w:lang w:eastAsia="en-GB"/>
        </w:rPr>
        <w:drawing>
          <wp:inline distT="0" distB="0" distL="0" distR="0" wp14:anchorId="045CF996" wp14:editId="7DDFAF41">
            <wp:extent cx="5731510" cy="296037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pointments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761C33EA" w14:textId="77777777" w:rsidR="00F81DAD" w:rsidRDefault="00F81DAD" w:rsidP="00F81DAD">
      <w:r>
        <w:t>If your appointment is for a customer meeting, you can also opt to send an automated email to the customer reminding them of the appointment 24-48 hours before the meeting. It is important to note that if you opt to use this feature the appointment title along with the date and time will be sent to the customer. If you have not entered an email address the system will flag this up for you. You can edit the customer later to make use of the email reminder feature.</w:t>
      </w:r>
    </w:p>
    <w:p w14:paraId="330084BB" w14:textId="77777777" w:rsidR="00D86217" w:rsidRDefault="00D86217" w:rsidP="00F81DAD"/>
    <w:p w14:paraId="35F0C2FD" w14:textId="77777777" w:rsidR="00F81DAD" w:rsidRDefault="00F81DAD" w:rsidP="00F81DAD"/>
    <w:p w14:paraId="70754191" w14:textId="77777777" w:rsidR="00F81DAD" w:rsidRDefault="00F81DAD" w:rsidP="00F81DAD">
      <w:r>
        <w:rPr>
          <w:noProof/>
          <w:lang w:eastAsia="en-GB"/>
        </w:rPr>
        <w:drawing>
          <wp:inline distT="0" distB="0" distL="0" distR="0" wp14:anchorId="0953408F" wp14:editId="59E06FCF">
            <wp:extent cx="5731510" cy="296037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ppointments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5D6159D3" w14:textId="77777777" w:rsidR="00F81DAD" w:rsidRDefault="00F81DAD" w:rsidP="00F81DAD"/>
    <w:p w14:paraId="7ABFE11F" w14:textId="77777777" w:rsidR="00F81DAD" w:rsidRDefault="00F81DAD" w:rsidP="00F81DAD">
      <w:pPr>
        <w:pStyle w:val="Heading2"/>
      </w:pPr>
      <w:bookmarkStart w:id="27" w:name="_Toc474792711"/>
      <w:r>
        <w:lastRenderedPageBreak/>
        <w:t>Email Appointment Reminders</w:t>
      </w:r>
      <w:bookmarkEnd w:id="27"/>
    </w:p>
    <w:p w14:paraId="2E2C4A90" w14:textId="77777777" w:rsidR="00F81DAD" w:rsidRDefault="00F81DAD" w:rsidP="00F81DAD">
      <w:r>
        <w:t>Every 24 hours, the system will check for any appointments due within the next 48 hours and send an email reminder, the email will automatically insert the customer’s name, appointment title, date and time of appointment along with your contact details should the customer wish to rearrange the appointment.</w:t>
      </w:r>
    </w:p>
    <w:p w14:paraId="74354A28" w14:textId="77777777" w:rsidR="00F81DAD" w:rsidRDefault="00F81DAD" w:rsidP="00F81DAD">
      <w:r>
        <w:rPr>
          <w:noProof/>
          <w:lang w:eastAsia="en-GB"/>
        </w:rPr>
        <w:drawing>
          <wp:inline distT="0" distB="0" distL="0" distR="0" wp14:anchorId="122E4B71" wp14:editId="1510EF77">
            <wp:extent cx="5731510" cy="37160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902ED9.tmp"/>
                    <pic:cNvPicPr/>
                  </pic:nvPicPr>
                  <pic:blipFill>
                    <a:blip r:embed="rId49">
                      <a:extLst>
                        <a:ext uri="{28A0092B-C50C-407E-A947-70E740481C1C}">
                          <a14:useLocalDpi xmlns:a14="http://schemas.microsoft.com/office/drawing/2010/main" val="0"/>
                        </a:ext>
                      </a:extLst>
                    </a:blip>
                    <a:stretch>
                      <a:fillRect/>
                    </a:stretch>
                  </pic:blipFill>
                  <pic:spPr>
                    <a:xfrm>
                      <a:off x="0" y="0"/>
                      <a:ext cx="5731510" cy="3716020"/>
                    </a:xfrm>
                    <a:prstGeom prst="rect">
                      <a:avLst/>
                    </a:prstGeom>
                  </pic:spPr>
                </pic:pic>
              </a:graphicData>
            </a:graphic>
          </wp:inline>
        </w:drawing>
      </w:r>
    </w:p>
    <w:p w14:paraId="3B6AC430" w14:textId="77777777" w:rsidR="00F81DAD" w:rsidRDefault="00F81DAD" w:rsidP="00F81DAD"/>
    <w:p w14:paraId="09F52F65" w14:textId="77777777" w:rsidR="00F81DAD" w:rsidRDefault="00F81DAD" w:rsidP="00F81DAD">
      <w:r>
        <w:t>If the system finds an invalid or missing email address it will email you to notify you that it wasn’t able to send a reminder to the customer.</w:t>
      </w:r>
    </w:p>
    <w:p w14:paraId="1E27F3E2" w14:textId="77777777" w:rsidR="00F81DAD" w:rsidRDefault="00F81DAD" w:rsidP="00F81DAD">
      <w:r>
        <w:rPr>
          <w:noProof/>
          <w:lang w:eastAsia="en-GB"/>
        </w:rPr>
        <w:lastRenderedPageBreak/>
        <w:drawing>
          <wp:inline distT="0" distB="0" distL="0" distR="0" wp14:anchorId="45BF71A9" wp14:editId="5C783A88">
            <wp:extent cx="5731510" cy="3420110"/>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904E15.tmp"/>
                    <pic:cNvPicPr/>
                  </pic:nvPicPr>
                  <pic:blipFill>
                    <a:blip r:embed="rId50">
                      <a:extLst>
                        <a:ext uri="{28A0092B-C50C-407E-A947-70E740481C1C}">
                          <a14:useLocalDpi xmlns:a14="http://schemas.microsoft.com/office/drawing/2010/main" val="0"/>
                        </a:ext>
                      </a:extLst>
                    </a:blip>
                    <a:stretch>
                      <a:fillRect/>
                    </a:stretch>
                  </pic:blipFill>
                  <pic:spPr>
                    <a:xfrm>
                      <a:off x="0" y="0"/>
                      <a:ext cx="5731510" cy="3420110"/>
                    </a:xfrm>
                    <a:prstGeom prst="rect">
                      <a:avLst/>
                    </a:prstGeom>
                  </pic:spPr>
                </pic:pic>
              </a:graphicData>
            </a:graphic>
          </wp:inline>
        </w:drawing>
      </w:r>
    </w:p>
    <w:p w14:paraId="7DC3F5CC" w14:textId="77777777" w:rsidR="00F81DAD" w:rsidRDefault="00F81DAD" w:rsidP="00F81DAD"/>
    <w:p w14:paraId="61B98500" w14:textId="77777777" w:rsidR="0021183A" w:rsidRDefault="0021183A">
      <w:pPr>
        <w:rPr>
          <w:rFonts w:asciiTheme="majorHAnsi" w:eastAsiaTheme="majorEastAsia" w:hAnsiTheme="majorHAnsi" w:cstheme="majorBidi"/>
          <w:color w:val="2E74B5" w:themeColor="accent1" w:themeShade="BF"/>
          <w:sz w:val="32"/>
          <w:szCs w:val="32"/>
        </w:rPr>
      </w:pPr>
      <w:r>
        <w:br w:type="page"/>
      </w:r>
    </w:p>
    <w:p w14:paraId="25302E70" w14:textId="77777777" w:rsidR="004B1025" w:rsidRDefault="004B1025" w:rsidP="004B1025">
      <w:pPr>
        <w:pStyle w:val="Heading1"/>
      </w:pPr>
      <w:bookmarkStart w:id="28" w:name="_Toc474792712"/>
      <w:r>
        <w:lastRenderedPageBreak/>
        <w:t>Marketing</w:t>
      </w:r>
      <w:bookmarkEnd w:id="28"/>
    </w:p>
    <w:p w14:paraId="44724592" w14:textId="77777777" w:rsidR="004B1025" w:rsidRDefault="004B1025" w:rsidP="004B1025">
      <w:pPr>
        <w:pStyle w:val="Heading2"/>
      </w:pPr>
      <w:bookmarkStart w:id="29" w:name="_Toc474792713"/>
      <w:r>
        <w:t>Weekly Marketing Checklist</w:t>
      </w:r>
      <w:bookmarkEnd w:id="29"/>
    </w:p>
    <w:p w14:paraId="6EE3C56F" w14:textId="77777777" w:rsidR="004B1025" w:rsidRPr="0021183A" w:rsidRDefault="004B1025" w:rsidP="004B1025">
      <w:r w:rsidRPr="0021183A">
        <w:t xml:space="preserve">This is where you can keep track of your weekly marketing checklist, to be completed on a weekly basis no later than 12pm on Saturday. Clicking the ‘file weekly marketing checklist’ button will take you to a form to fill in with details from the week’s marketing campaigns. The checklist is primarily in the form of tick boxes, but under ‘leaflets distributed’ and ‘Google </w:t>
      </w:r>
      <w:proofErr w:type="spellStart"/>
      <w:r w:rsidRPr="0021183A">
        <w:t>Adwords’</w:t>
      </w:r>
      <w:proofErr w:type="spellEnd"/>
      <w:r w:rsidRPr="0021183A">
        <w:t xml:space="preserve"> there is a text box for you to type how many leaflets you’ve distributed and how much you’ve spent on Google pay-per-click advertising, respectively.  You can also add additional notes in the box at the bottom of the form. Clicking ‘update marketing checklist’ will save your changes. </w:t>
      </w:r>
    </w:p>
    <w:p w14:paraId="331A1389" w14:textId="77777777" w:rsidR="0021183A" w:rsidRDefault="0021183A" w:rsidP="004B1025">
      <w:pPr>
        <w:rPr>
          <w:color w:val="FF0000"/>
        </w:rPr>
      </w:pPr>
    </w:p>
    <w:p w14:paraId="0A6C2AF1" w14:textId="77777777" w:rsidR="004B1025" w:rsidRDefault="004B1025" w:rsidP="004B1025">
      <w:pPr>
        <w:rPr>
          <w:color w:val="FF0000"/>
        </w:rPr>
      </w:pPr>
      <w:r>
        <w:rPr>
          <w:noProof/>
          <w:lang w:eastAsia="en-GB"/>
        </w:rPr>
        <w:drawing>
          <wp:inline distT="0" distB="0" distL="0" distR="0" wp14:anchorId="0B6A60F4" wp14:editId="0B16398D">
            <wp:extent cx="5731510" cy="296037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rketing checklis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72B80D8E" w14:textId="77777777" w:rsidR="004B1025" w:rsidRDefault="004B1025" w:rsidP="004B1025">
      <w:pPr>
        <w:rPr>
          <w:color w:val="FF0000"/>
        </w:rPr>
      </w:pPr>
    </w:p>
    <w:p w14:paraId="19ECEEA9" w14:textId="77777777" w:rsidR="004B1025" w:rsidRPr="0021183A" w:rsidRDefault="004B1025" w:rsidP="004B1025">
      <w:r w:rsidRPr="0021183A">
        <w:t xml:space="preserve">From the ‘Marketing’ landing page, you can view or edit your weekly marketing report. </w:t>
      </w:r>
    </w:p>
    <w:p w14:paraId="318C766D" w14:textId="77777777" w:rsidR="004B1025" w:rsidRDefault="004B1025" w:rsidP="004B1025">
      <w:pPr>
        <w:rPr>
          <w:color w:val="FF0000"/>
        </w:rPr>
      </w:pPr>
    </w:p>
    <w:p w14:paraId="74A813CD" w14:textId="77777777" w:rsidR="00DC7DAF" w:rsidRDefault="00DC7DAF" w:rsidP="004B1025">
      <w:pPr>
        <w:rPr>
          <w:noProof/>
          <w:color w:val="FF0000"/>
          <w:lang w:eastAsia="en-GB"/>
        </w:rPr>
      </w:pPr>
    </w:p>
    <w:p w14:paraId="6F0CA85D" w14:textId="77777777" w:rsidR="004B1025" w:rsidRDefault="004B1025" w:rsidP="004B1025">
      <w:pPr>
        <w:rPr>
          <w:color w:val="FF0000"/>
        </w:rPr>
      </w:pPr>
      <w:r>
        <w:rPr>
          <w:noProof/>
          <w:color w:val="FF0000"/>
          <w:lang w:eastAsia="en-GB"/>
        </w:rPr>
        <w:drawing>
          <wp:inline distT="0" distB="0" distL="0" distR="0" wp14:anchorId="6EAA7F95" wp14:editId="1DED5B29">
            <wp:extent cx="5731510" cy="164592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rketing.jpg"/>
                    <pic:cNvPicPr/>
                  </pic:nvPicPr>
                  <pic:blipFill rotWithShape="1">
                    <a:blip r:embed="rId52" cstate="print">
                      <a:extLst>
                        <a:ext uri="{28A0092B-C50C-407E-A947-70E740481C1C}">
                          <a14:useLocalDpi xmlns:a14="http://schemas.microsoft.com/office/drawing/2010/main" val="0"/>
                        </a:ext>
                      </a:extLst>
                    </a:blip>
                    <a:srcRect b="44402"/>
                    <a:stretch/>
                  </pic:blipFill>
                  <pic:spPr bwMode="auto">
                    <a:xfrm>
                      <a:off x="0" y="0"/>
                      <a:ext cx="5731510" cy="1645920"/>
                    </a:xfrm>
                    <a:prstGeom prst="rect">
                      <a:avLst/>
                    </a:prstGeom>
                    <a:ln>
                      <a:noFill/>
                    </a:ln>
                    <a:extLst>
                      <a:ext uri="{53640926-AAD7-44D8-BBD7-CCE9431645EC}">
                        <a14:shadowObscured xmlns:a14="http://schemas.microsoft.com/office/drawing/2010/main"/>
                      </a:ext>
                    </a:extLst>
                  </pic:spPr>
                </pic:pic>
              </a:graphicData>
            </a:graphic>
          </wp:inline>
        </w:drawing>
      </w:r>
    </w:p>
    <w:p w14:paraId="53A3F297" w14:textId="77777777" w:rsidR="004B1025" w:rsidRDefault="004B1025" w:rsidP="004B1025">
      <w:pPr>
        <w:rPr>
          <w:color w:val="FF0000"/>
        </w:rPr>
      </w:pPr>
    </w:p>
    <w:p w14:paraId="539E7FF8" w14:textId="77777777" w:rsidR="0021183A" w:rsidRDefault="0021183A">
      <w:r>
        <w:br w:type="page"/>
      </w:r>
    </w:p>
    <w:p w14:paraId="02A02344" w14:textId="77777777" w:rsidR="00DC7DAF" w:rsidRDefault="00DC7DAF" w:rsidP="00DC7DAF">
      <w:pPr>
        <w:pStyle w:val="Heading2"/>
      </w:pPr>
      <w:bookmarkStart w:id="30" w:name="_Toc474792714"/>
      <w:r>
        <w:lastRenderedPageBreak/>
        <w:t>Marketing Templates</w:t>
      </w:r>
      <w:bookmarkEnd w:id="30"/>
    </w:p>
    <w:p w14:paraId="547596D5" w14:textId="77777777" w:rsidR="00DC7DAF" w:rsidRDefault="00DC7DAF" w:rsidP="00DC7DAF">
      <w:r>
        <w:t>Your niceneasy office system also includes an in-built eMarketing system with pre-scripted emails to be used throughout the year. From the marketing dashboard you can either start configuring a new campaign or review your past campaigns which will consist of drafts and sent campaigns.</w:t>
      </w:r>
    </w:p>
    <w:p w14:paraId="3E284CE3" w14:textId="77777777" w:rsidR="003173AE" w:rsidRDefault="003173AE" w:rsidP="003173AE">
      <w:pPr>
        <w:pStyle w:val="Heading2"/>
      </w:pPr>
      <w:bookmarkStart w:id="31" w:name="_Toc474792715"/>
      <w:r>
        <w:t>Marketing Campaign</w:t>
      </w:r>
      <w:bookmarkEnd w:id="31"/>
    </w:p>
    <w:p w14:paraId="2B1A7356" w14:textId="77777777" w:rsidR="003173AE" w:rsidRDefault="003173AE" w:rsidP="00DC7DAF">
      <w:pPr>
        <w:rPr>
          <w:noProof/>
          <w:lang w:eastAsia="en-GB"/>
        </w:rPr>
      </w:pPr>
      <w:r>
        <w:rPr>
          <w:noProof/>
          <w:lang w:eastAsia="en-GB"/>
        </w:rPr>
        <w:t>When you select a new campaign you initially start by composing your campaign. Give your campaign a name you will recognise and then either select from one of the templates or build your own campaign.</w:t>
      </w:r>
    </w:p>
    <w:p w14:paraId="30C78009" w14:textId="77777777" w:rsidR="00DC7DAF" w:rsidRPr="00DC7DAF" w:rsidRDefault="003173AE" w:rsidP="00DC7DAF">
      <w:r>
        <w:rPr>
          <w:noProof/>
          <w:lang w:eastAsia="en-GB"/>
        </w:rPr>
        <w:drawing>
          <wp:inline distT="0" distB="0" distL="0" distR="0" wp14:anchorId="35CEFA41" wp14:editId="60635897">
            <wp:extent cx="5731510" cy="28194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2-13 (3).png"/>
                    <pic:cNvPicPr/>
                  </pic:nvPicPr>
                  <pic:blipFill rotWithShape="1">
                    <a:blip r:embed="rId53" cstate="print">
                      <a:extLst>
                        <a:ext uri="{28A0092B-C50C-407E-A947-70E740481C1C}">
                          <a14:useLocalDpi xmlns:a14="http://schemas.microsoft.com/office/drawing/2010/main" val="0"/>
                        </a:ext>
                      </a:extLst>
                    </a:blip>
                    <a:srcRect t="7327" b="5219"/>
                    <a:stretch/>
                  </pic:blipFill>
                  <pic:spPr bwMode="auto">
                    <a:xfrm>
                      <a:off x="0" y="0"/>
                      <a:ext cx="5731510" cy="2819400"/>
                    </a:xfrm>
                    <a:prstGeom prst="rect">
                      <a:avLst/>
                    </a:prstGeom>
                    <a:ln>
                      <a:noFill/>
                    </a:ln>
                    <a:extLst>
                      <a:ext uri="{53640926-AAD7-44D8-BBD7-CCE9431645EC}">
                        <a14:shadowObscured xmlns:a14="http://schemas.microsoft.com/office/drawing/2010/main"/>
                      </a:ext>
                    </a:extLst>
                  </pic:spPr>
                </pic:pic>
              </a:graphicData>
            </a:graphic>
          </wp:inline>
        </w:drawing>
      </w:r>
    </w:p>
    <w:p w14:paraId="7087B248" w14:textId="77777777" w:rsidR="00DC7DAF" w:rsidRDefault="003173AE" w:rsidP="003173AE">
      <w:r>
        <w:t xml:space="preserve">The system will insert the </w:t>
      </w:r>
      <w:proofErr w:type="spellStart"/>
      <w:r>
        <w:t>customers</w:t>
      </w:r>
      <w:proofErr w:type="spellEnd"/>
      <w:r>
        <w:t xml:space="preserve"> name into the salutation and will insert your name and contact details into the valediction when sending to personalise the message.</w:t>
      </w:r>
    </w:p>
    <w:p w14:paraId="20CF6C45" w14:textId="77777777" w:rsidR="003173AE" w:rsidRDefault="003173AE" w:rsidP="003173AE">
      <w:r>
        <w:t xml:space="preserve">On the next screen you are asked to choose the recipients of your campaign. You can quickly filter your list via enquiries, active, past and all customers. To add a recipient to the </w:t>
      </w:r>
      <w:proofErr w:type="gramStart"/>
      <w:r>
        <w:t>campaign</w:t>
      </w:r>
      <w:proofErr w:type="gramEnd"/>
      <w:r>
        <w:t xml:space="preserve"> tick the box next to their name. Those customers without a valid email address will be highlighted with a red bar.</w:t>
      </w:r>
    </w:p>
    <w:p w14:paraId="50794D23" w14:textId="77777777" w:rsidR="003173AE" w:rsidRDefault="003173AE" w:rsidP="003173AE">
      <w:pPr>
        <w:rPr>
          <w:noProof/>
          <w:lang w:eastAsia="en-GB"/>
        </w:rPr>
      </w:pPr>
    </w:p>
    <w:p w14:paraId="589108C9" w14:textId="77777777" w:rsidR="003173AE" w:rsidRDefault="003173AE" w:rsidP="003173AE">
      <w:r>
        <w:rPr>
          <w:noProof/>
          <w:lang w:eastAsia="en-GB"/>
        </w:rPr>
        <w:drawing>
          <wp:inline distT="0" distB="0" distL="0" distR="0" wp14:anchorId="5E4A95E9" wp14:editId="6E65EB8D">
            <wp:extent cx="5731510" cy="23774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2-13 (4).png"/>
                    <pic:cNvPicPr/>
                  </pic:nvPicPr>
                  <pic:blipFill rotWithShape="1">
                    <a:blip r:embed="rId54" cstate="print">
                      <a:extLst>
                        <a:ext uri="{28A0092B-C50C-407E-A947-70E740481C1C}">
                          <a14:useLocalDpi xmlns:a14="http://schemas.microsoft.com/office/drawing/2010/main" val="0"/>
                        </a:ext>
                      </a:extLst>
                    </a:blip>
                    <a:srcRect t="8036" b="18220"/>
                    <a:stretch/>
                  </pic:blipFill>
                  <pic:spPr bwMode="auto">
                    <a:xfrm>
                      <a:off x="0" y="0"/>
                      <a:ext cx="5731510" cy="2377440"/>
                    </a:xfrm>
                    <a:prstGeom prst="rect">
                      <a:avLst/>
                    </a:prstGeom>
                    <a:ln>
                      <a:noFill/>
                    </a:ln>
                    <a:extLst>
                      <a:ext uri="{53640926-AAD7-44D8-BBD7-CCE9431645EC}">
                        <a14:shadowObscured xmlns:a14="http://schemas.microsoft.com/office/drawing/2010/main"/>
                      </a:ext>
                    </a:extLst>
                  </pic:spPr>
                </pic:pic>
              </a:graphicData>
            </a:graphic>
          </wp:inline>
        </w:drawing>
      </w:r>
    </w:p>
    <w:p w14:paraId="4F0AF563" w14:textId="77777777" w:rsidR="003173AE" w:rsidRDefault="003173AE">
      <w:pPr>
        <w:rPr>
          <w:rFonts w:asciiTheme="majorHAnsi" w:eastAsiaTheme="majorEastAsia" w:hAnsiTheme="majorHAnsi" w:cstheme="majorBidi"/>
          <w:color w:val="2E74B5" w:themeColor="accent1" w:themeShade="BF"/>
          <w:sz w:val="32"/>
          <w:szCs w:val="32"/>
        </w:rPr>
      </w:pPr>
    </w:p>
    <w:p w14:paraId="7274C628" w14:textId="77777777" w:rsidR="004B1025" w:rsidRDefault="00EB7AAC" w:rsidP="00EB7AAC">
      <w:pPr>
        <w:pStyle w:val="Heading1"/>
      </w:pPr>
      <w:bookmarkStart w:id="32" w:name="_Toc474792716"/>
      <w:r>
        <w:lastRenderedPageBreak/>
        <w:t>Purchasing</w:t>
      </w:r>
      <w:bookmarkEnd w:id="32"/>
    </w:p>
    <w:p w14:paraId="04E2DBA7" w14:textId="77777777" w:rsidR="00EB7AAC" w:rsidRPr="0021183A" w:rsidRDefault="00EB7AAC" w:rsidP="00EB7AAC">
      <w:r w:rsidRPr="0021183A">
        <w:t xml:space="preserve">This section allows you to keep track of your recent orders and supplier details, as well as place a new order. </w:t>
      </w:r>
    </w:p>
    <w:p w14:paraId="0E115789" w14:textId="77777777" w:rsidR="00EB7AAC" w:rsidRDefault="00EB7AAC" w:rsidP="00EB7AAC">
      <w:pPr>
        <w:rPr>
          <w:color w:val="FF0000"/>
        </w:rPr>
      </w:pPr>
    </w:p>
    <w:p w14:paraId="4A57C948" w14:textId="77777777" w:rsidR="00EB7AAC" w:rsidRPr="00EB7AAC" w:rsidRDefault="00EB7AAC" w:rsidP="00EB7AAC">
      <w:pPr>
        <w:rPr>
          <w:color w:val="FF0000"/>
        </w:rPr>
      </w:pPr>
      <w:r>
        <w:rPr>
          <w:noProof/>
          <w:color w:val="FF0000"/>
          <w:lang w:eastAsia="en-GB"/>
        </w:rPr>
        <w:drawing>
          <wp:inline distT="0" distB="0" distL="0" distR="0" wp14:anchorId="570A6D3E" wp14:editId="460DC874">
            <wp:extent cx="5731510" cy="296037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urchasing.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24D1B6EF" w14:textId="77777777" w:rsidR="00EB7AAC" w:rsidRDefault="00EB7AAC" w:rsidP="00EB7AAC">
      <w:pPr>
        <w:rPr>
          <w:color w:val="FF0000"/>
        </w:rPr>
      </w:pPr>
    </w:p>
    <w:p w14:paraId="1C63B842" w14:textId="77777777" w:rsidR="00EB7AAC" w:rsidRPr="0021183A" w:rsidRDefault="00EB7AAC" w:rsidP="00EB7AAC">
      <w:r w:rsidRPr="0021183A">
        <w:t xml:space="preserve">Under ‘recent orders’, you can see the five most recent orders, listed by date, and click the ‘view order’ button to the right </w:t>
      </w:r>
      <w:proofErr w:type="gramStart"/>
      <w:r w:rsidRPr="0021183A">
        <w:t>in order to</w:t>
      </w:r>
      <w:proofErr w:type="gramEnd"/>
      <w:r w:rsidRPr="0021183A">
        <w:t xml:space="preserve"> view more details. Clicking the ‘view all past orders’ allows you to see all of your orders rather than just the recent ones. </w:t>
      </w:r>
    </w:p>
    <w:p w14:paraId="38A06FC1" w14:textId="77777777" w:rsidR="00EB7AAC" w:rsidRDefault="00EB7AAC" w:rsidP="00EB7AAC">
      <w:pPr>
        <w:rPr>
          <w:color w:val="FF0000"/>
        </w:rPr>
      </w:pPr>
    </w:p>
    <w:p w14:paraId="7DEC064B" w14:textId="77777777" w:rsidR="00EB7AAC" w:rsidRPr="00EB7AAC" w:rsidRDefault="00EB7AAC" w:rsidP="00EB7AAC">
      <w:pPr>
        <w:rPr>
          <w:color w:val="FF0000"/>
        </w:rPr>
      </w:pPr>
      <w:r>
        <w:rPr>
          <w:noProof/>
          <w:color w:val="FF0000"/>
          <w:lang w:eastAsia="en-GB"/>
        </w:rPr>
        <w:drawing>
          <wp:inline distT="0" distB="0" distL="0" distR="0" wp14:anchorId="19CFD752" wp14:editId="55841BB6">
            <wp:extent cx="5731510" cy="1477010"/>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ieworder.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1477010"/>
                    </a:xfrm>
                    <a:prstGeom prst="rect">
                      <a:avLst/>
                    </a:prstGeom>
                  </pic:spPr>
                </pic:pic>
              </a:graphicData>
            </a:graphic>
          </wp:inline>
        </w:drawing>
      </w:r>
    </w:p>
    <w:p w14:paraId="62BA5A83" w14:textId="77777777" w:rsidR="00EB7AAC" w:rsidRDefault="00EB7AAC" w:rsidP="00EB7AAC">
      <w:pPr>
        <w:pStyle w:val="Heading2"/>
        <w:rPr>
          <w:rFonts w:asciiTheme="minorHAnsi" w:eastAsiaTheme="minorHAnsi" w:hAnsiTheme="minorHAnsi" w:cstheme="minorBidi"/>
          <w:color w:val="FF0000"/>
          <w:sz w:val="22"/>
          <w:szCs w:val="22"/>
        </w:rPr>
      </w:pPr>
    </w:p>
    <w:p w14:paraId="222F49C1" w14:textId="77777777" w:rsidR="00EB7AAC" w:rsidRDefault="00EB7AAC" w:rsidP="00EB7AAC"/>
    <w:p w14:paraId="0B2D35C0" w14:textId="77777777" w:rsidR="00EB7AAC" w:rsidRDefault="00EB7AAC" w:rsidP="00EB7AAC"/>
    <w:p w14:paraId="6073C8E9" w14:textId="77777777" w:rsidR="00EB7AAC" w:rsidRDefault="00EB7AAC" w:rsidP="00EB7AAC"/>
    <w:p w14:paraId="54EF7B65" w14:textId="77777777" w:rsidR="00EB7AAC" w:rsidRDefault="00EB7AAC" w:rsidP="00EB7AAC"/>
    <w:p w14:paraId="025DA8FD" w14:textId="77777777" w:rsidR="00EB7AAC" w:rsidRDefault="00EB7AAC" w:rsidP="00EB7AAC"/>
    <w:p w14:paraId="5E289679" w14:textId="77777777" w:rsidR="00EB7AAC" w:rsidRDefault="00EB7AAC" w:rsidP="00EB7AAC"/>
    <w:p w14:paraId="56219260" w14:textId="77777777" w:rsidR="00EB7AAC" w:rsidRDefault="00EB7AAC" w:rsidP="00EB7AAC">
      <w:pPr>
        <w:pStyle w:val="Heading2"/>
      </w:pPr>
      <w:bookmarkStart w:id="33" w:name="_Toc474792717"/>
      <w:r>
        <w:lastRenderedPageBreak/>
        <w:t>View Supplier Details</w:t>
      </w:r>
      <w:bookmarkEnd w:id="33"/>
    </w:p>
    <w:p w14:paraId="60F9455D" w14:textId="77777777" w:rsidR="009C3352" w:rsidRDefault="00EB7AAC" w:rsidP="00EB7AAC">
      <w:pPr>
        <w:rPr>
          <w:noProof/>
          <w:color w:val="FF0000"/>
          <w:lang w:eastAsia="en-GB"/>
        </w:rPr>
      </w:pPr>
      <w:r w:rsidRPr="0021183A">
        <w:t>Clicking ‘view supplier details’ allows you to view the details of all your existing suppliers.</w:t>
      </w:r>
      <w:r w:rsidR="009C3352">
        <w:t xml:space="preserve"> Simply select the supplier to see their full contact details.</w:t>
      </w:r>
    </w:p>
    <w:p w14:paraId="55E6EE7B" w14:textId="77777777" w:rsidR="00EB7AAC" w:rsidRDefault="00EB7AAC" w:rsidP="00EB7AAC">
      <w:pPr>
        <w:rPr>
          <w:color w:val="FF0000"/>
        </w:rPr>
      </w:pPr>
      <w:r>
        <w:rPr>
          <w:noProof/>
          <w:color w:val="FF0000"/>
          <w:lang w:eastAsia="en-GB"/>
        </w:rPr>
        <w:drawing>
          <wp:inline distT="0" distB="0" distL="0" distR="0" wp14:anchorId="4827F46D" wp14:editId="3FD8D53C">
            <wp:extent cx="5262880" cy="2217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uppliers.jpg"/>
                    <pic:cNvPicPr/>
                  </pic:nvPicPr>
                  <pic:blipFill rotWithShape="1">
                    <a:blip r:embed="rId57" cstate="print">
                      <a:extLst>
                        <a:ext uri="{28A0092B-C50C-407E-A947-70E740481C1C}">
                          <a14:useLocalDpi xmlns:a14="http://schemas.microsoft.com/office/drawing/2010/main" val="0"/>
                        </a:ext>
                      </a:extLst>
                    </a:blip>
                    <a:srcRect t="7207" b="17890"/>
                    <a:stretch/>
                  </pic:blipFill>
                  <pic:spPr bwMode="auto">
                    <a:xfrm>
                      <a:off x="0" y="0"/>
                      <a:ext cx="5262880" cy="2217420"/>
                    </a:xfrm>
                    <a:prstGeom prst="rect">
                      <a:avLst/>
                    </a:prstGeom>
                    <a:ln>
                      <a:noFill/>
                    </a:ln>
                    <a:extLst>
                      <a:ext uri="{53640926-AAD7-44D8-BBD7-CCE9431645EC}">
                        <a14:shadowObscured xmlns:a14="http://schemas.microsoft.com/office/drawing/2010/main"/>
                      </a:ext>
                    </a:extLst>
                  </pic:spPr>
                </pic:pic>
              </a:graphicData>
            </a:graphic>
          </wp:inline>
        </w:drawing>
      </w:r>
    </w:p>
    <w:p w14:paraId="1757BB87" w14:textId="77777777" w:rsidR="00EB7AAC" w:rsidRDefault="00EB7AAC" w:rsidP="00EB7AAC">
      <w:pPr>
        <w:rPr>
          <w:color w:val="FF0000"/>
        </w:rPr>
      </w:pPr>
    </w:p>
    <w:p w14:paraId="1BC1F187" w14:textId="77777777" w:rsidR="00EB7AAC" w:rsidRDefault="00EB7AAC" w:rsidP="00EB7AAC">
      <w:pPr>
        <w:pStyle w:val="Heading2"/>
      </w:pPr>
      <w:bookmarkStart w:id="34" w:name="_Toc474792718"/>
      <w:r>
        <w:t>Order Items</w:t>
      </w:r>
      <w:bookmarkEnd w:id="34"/>
    </w:p>
    <w:p w14:paraId="7A5B8674" w14:textId="77777777" w:rsidR="00EB7AAC" w:rsidRDefault="00EB7AAC" w:rsidP="00EB7AAC">
      <w:r w:rsidRPr="0021183A">
        <w:t xml:space="preserve">Clicking ‘place order’ will take you to the order form. Ordering items is a </w:t>
      </w:r>
      <w:proofErr w:type="spellStart"/>
      <w:proofErr w:type="gramStart"/>
      <w:r w:rsidRPr="0021183A">
        <w:t>two step</w:t>
      </w:r>
      <w:proofErr w:type="spellEnd"/>
      <w:proofErr w:type="gramEnd"/>
      <w:r w:rsidRPr="0021183A">
        <w:t xml:space="preserve"> process, first select the items you w</w:t>
      </w:r>
      <w:r w:rsidR="00DA4CCE">
        <w:t>ant</w:t>
      </w:r>
      <w:r w:rsidRPr="0021183A">
        <w:t xml:space="preserve"> to order below and click the 'Order Items' button, you will then be </w:t>
      </w:r>
      <w:r w:rsidR="00D93BDB" w:rsidRPr="0021183A">
        <w:t>shown</w:t>
      </w:r>
      <w:r w:rsidRPr="0021183A">
        <w:t xml:space="preserve"> a summary screen and asked to confirm your order. Following this second step your order will be emailed to the appropriate suppliers</w:t>
      </w:r>
      <w:r w:rsidR="00DA4CCE">
        <w:t xml:space="preserve"> and you will receive a copy of the email</w:t>
      </w:r>
      <w:r w:rsidRPr="0021183A">
        <w:t>.</w:t>
      </w:r>
      <w:r w:rsidR="00657098" w:rsidRPr="0021183A">
        <w:t xml:space="preserve"> Use the 'Notes to Supplier' section to confirm sizes or any other information required. You can view all items, which is the default, or filter by supplier. </w:t>
      </w:r>
      <w:r w:rsidR="00DA4CCE">
        <w:t>If you need to add a message to the supplier there is an additional box under all the items where you can add a further message.</w:t>
      </w:r>
    </w:p>
    <w:p w14:paraId="24421C1C" w14:textId="77777777" w:rsidR="00DA4CCE" w:rsidRPr="0021183A" w:rsidRDefault="00DA4CCE" w:rsidP="00EB7AAC">
      <w:r>
        <w:t>It is important to note that the system is designed to order from one supplier at a time, if you change suppliers using the dropdown menu, selected products will be lost.</w:t>
      </w:r>
    </w:p>
    <w:p w14:paraId="173D1D57" w14:textId="77777777" w:rsidR="00657098" w:rsidRDefault="00657098" w:rsidP="00EB7AAC">
      <w:pPr>
        <w:rPr>
          <w:color w:val="FF0000"/>
        </w:rPr>
      </w:pPr>
    </w:p>
    <w:p w14:paraId="1E9B4ACE" w14:textId="77777777" w:rsidR="00657098" w:rsidRDefault="00657098" w:rsidP="00EB7AAC">
      <w:pPr>
        <w:rPr>
          <w:color w:val="FF0000"/>
        </w:rPr>
      </w:pPr>
      <w:r>
        <w:rPr>
          <w:noProof/>
          <w:color w:val="FF0000"/>
          <w:lang w:eastAsia="en-GB"/>
        </w:rPr>
        <w:drawing>
          <wp:inline distT="0" distB="0" distL="0" distR="0" wp14:anchorId="7C793E41" wp14:editId="52562D30">
            <wp:extent cx="5731510" cy="296037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rder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46917D27" w14:textId="77777777" w:rsidR="00657098" w:rsidRPr="00EB7AAC" w:rsidRDefault="00657098" w:rsidP="00EB7AAC">
      <w:pPr>
        <w:rPr>
          <w:color w:val="FF0000"/>
        </w:rPr>
      </w:pPr>
      <w:r>
        <w:rPr>
          <w:noProof/>
          <w:color w:val="FF0000"/>
          <w:lang w:eastAsia="en-GB"/>
        </w:rPr>
        <w:lastRenderedPageBreak/>
        <w:drawing>
          <wp:inline distT="0" distB="0" distL="0" distR="0" wp14:anchorId="4F1061BA" wp14:editId="42820DDD">
            <wp:extent cx="5731510" cy="16338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rder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1633855"/>
                    </a:xfrm>
                    <a:prstGeom prst="rect">
                      <a:avLst/>
                    </a:prstGeom>
                  </pic:spPr>
                </pic:pic>
              </a:graphicData>
            </a:graphic>
          </wp:inline>
        </w:drawing>
      </w:r>
    </w:p>
    <w:p w14:paraId="567B2379" w14:textId="77777777" w:rsidR="00EB7AAC" w:rsidRDefault="00EB7AAC" w:rsidP="00EB7AAC">
      <w:pPr>
        <w:rPr>
          <w:color w:val="FF0000"/>
        </w:rPr>
      </w:pPr>
    </w:p>
    <w:p w14:paraId="4D0CBEC9" w14:textId="77777777" w:rsidR="00D93BDB" w:rsidRDefault="00D93BDB" w:rsidP="00D93BDB">
      <w:pPr>
        <w:pStyle w:val="Heading1"/>
      </w:pPr>
      <w:bookmarkStart w:id="35" w:name="_Toc474792719"/>
      <w:r>
        <w:t>Message System</w:t>
      </w:r>
      <w:bookmarkEnd w:id="35"/>
    </w:p>
    <w:p w14:paraId="7CFFF916" w14:textId="77777777" w:rsidR="00D93BDB" w:rsidRDefault="00D93BDB" w:rsidP="00D93BDB">
      <w:r>
        <w:t>The niceneasy office system had an internal messaging system, much like an email system you can send a message to another nicenstripy franchisee or partner or a group of users.</w:t>
      </w:r>
    </w:p>
    <w:p w14:paraId="0303B98E" w14:textId="77777777" w:rsidR="00D93BDB" w:rsidRDefault="00D93BDB" w:rsidP="00D93BDB">
      <w:pPr>
        <w:rPr>
          <w:noProof/>
          <w:lang w:eastAsia="en-GB"/>
        </w:rPr>
      </w:pPr>
      <w:r>
        <w:t xml:space="preserve">The initial screen is your Inbox, you’re able to see draft items and sent items from here. Simply click a message to load it </w:t>
      </w:r>
      <w:proofErr w:type="gramStart"/>
      <w:r>
        <w:t>and also</w:t>
      </w:r>
      <w:proofErr w:type="gramEnd"/>
      <w:r>
        <w:t xml:space="preserve"> view the options.</w:t>
      </w:r>
    </w:p>
    <w:p w14:paraId="40F23A1A" w14:textId="77777777" w:rsidR="00D93BDB" w:rsidRDefault="00D93BDB" w:rsidP="00D93BDB">
      <w:r>
        <w:rPr>
          <w:noProof/>
          <w:lang w:eastAsia="en-GB"/>
        </w:rPr>
        <w:drawing>
          <wp:inline distT="0" distB="0" distL="0" distR="0" wp14:anchorId="125AA357" wp14:editId="3A390218">
            <wp:extent cx="5731510" cy="19888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2-13 (7).png"/>
                    <pic:cNvPicPr/>
                  </pic:nvPicPr>
                  <pic:blipFill rotWithShape="1">
                    <a:blip r:embed="rId60" cstate="print">
                      <a:extLst>
                        <a:ext uri="{28A0092B-C50C-407E-A947-70E740481C1C}">
                          <a14:useLocalDpi xmlns:a14="http://schemas.microsoft.com/office/drawing/2010/main" val="0"/>
                        </a:ext>
                      </a:extLst>
                    </a:blip>
                    <a:srcRect t="7091" b="31219"/>
                    <a:stretch/>
                  </pic:blipFill>
                  <pic:spPr bwMode="auto">
                    <a:xfrm>
                      <a:off x="0" y="0"/>
                      <a:ext cx="5731510" cy="1988820"/>
                    </a:xfrm>
                    <a:prstGeom prst="rect">
                      <a:avLst/>
                    </a:prstGeom>
                    <a:ln>
                      <a:noFill/>
                    </a:ln>
                    <a:extLst>
                      <a:ext uri="{53640926-AAD7-44D8-BBD7-CCE9431645EC}">
                        <a14:shadowObscured xmlns:a14="http://schemas.microsoft.com/office/drawing/2010/main"/>
                      </a:ext>
                    </a:extLst>
                  </pic:spPr>
                </pic:pic>
              </a:graphicData>
            </a:graphic>
          </wp:inline>
        </w:drawing>
      </w:r>
    </w:p>
    <w:p w14:paraId="27ABD629" w14:textId="77777777" w:rsidR="00D93BDB" w:rsidRDefault="00D93BDB" w:rsidP="00D93BDB">
      <w:r>
        <w:t>As with emails you can ‘Reply’, ‘Reply All’, ‘Forward’ or ‘Delete the message.</w:t>
      </w:r>
    </w:p>
    <w:p w14:paraId="06439DCB" w14:textId="77777777" w:rsidR="00D93BDB" w:rsidRDefault="00D93BDB" w:rsidP="00D93BDB">
      <w:r>
        <w:t>To send a message select the ‘Compose New Message’ button.</w:t>
      </w:r>
    </w:p>
    <w:p w14:paraId="6B091F61" w14:textId="77777777" w:rsidR="00D93BDB" w:rsidRDefault="00D93BDB" w:rsidP="00D93BDB">
      <w:r>
        <w:rPr>
          <w:noProof/>
          <w:lang w:eastAsia="en-GB"/>
        </w:rPr>
        <w:drawing>
          <wp:inline distT="0" distB="0" distL="0" distR="0" wp14:anchorId="3812231E" wp14:editId="2ADA0BEB">
            <wp:extent cx="5731510" cy="28194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2-13 (8).png"/>
                    <pic:cNvPicPr/>
                  </pic:nvPicPr>
                  <pic:blipFill rotWithShape="1">
                    <a:blip r:embed="rId61" cstate="print">
                      <a:extLst>
                        <a:ext uri="{28A0092B-C50C-407E-A947-70E740481C1C}">
                          <a14:useLocalDpi xmlns:a14="http://schemas.microsoft.com/office/drawing/2010/main" val="0"/>
                        </a:ext>
                      </a:extLst>
                    </a:blip>
                    <a:srcRect t="8036" b="4510"/>
                    <a:stretch/>
                  </pic:blipFill>
                  <pic:spPr bwMode="auto">
                    <a:xfrm>
                      <a:off x="0" y="0"/>
                      <a:ext cx="5731510" cy="2819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805B3A3" w14:textId="77777777" w:rsidR="00D93BDB" w:rsidRDefault="00D93BDB" w:rsidP="00D93BDB">
      <w:r>
        <w:lastRenderedPageBreak/>
        <w:t>When the new message screen initially loads you can select the recipients by selecting the tick boxes and then clicking the Add/Remove button. Choose a subject line, write your message and then send the message. You can also save as a draft or cancel the message if needed.</w:t>
      </w:r>
    </w:p>
    <w:p w14:paraId="6DC96787" w14:textId="77777777" w:rsidR="00D93BDB" w:rsidRDefault="00D93BDB" w:rsidP="00D93BDB">
      <w:r>
        <w:t xml:space="preserve">Whichever choice you select you will be redirected to your Inbox. </w:t>
      </w:r>
      <w:r>
        <w:br w:type="page"/>
      </w:r>
    </w:p>
    <w:p w14:paraId="629594C9" w14:textId="77777777" w:rsidR="00EB7AAC" w:rsidRDefault="00657098" w:rsidP="00657098">
      <w:pPr>
        <w:pStyle w:val="Heading1"/>
      </w:pPr>
      <w:bookmarkStart w:id="36" w:name="_Toc474792720"/>
      <w:r>
        <w:lastRenderedPageBreak/>
        <w:t>Reports</w:t>
      </w:r>
      <w:bookmarkEnd w:id="36"/>
    </w:p>
    <w:p w14:paraId="1F79CED8" w14:textId="77777777" w:rsidR="00657098" w:rsidRDefault="00657098" w:rsidP="00657098">
      <w:r>
        <w:rPr>
          <w:noProof/>
          <w:lang w:eastAsia="en-GB"/>
        </w:rPr>
        <w:drawing>
          <wp:inline distT="0" distB="0" distL="0" distR="0" wp14:anchorId="0A07FDEE" wp14:editId="6FA558D8">
            <wp:extent cx="5731510" cy="312610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908485.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1F00F68F" w14:textId="77777777" w:rsidR="00657098" w:rsidRDefault="00657098" w:rsidP="00657098"/>
    <w:p w14:paraId="02FF875F" w14:textId="77777777" w:rsidR="00657098" w:rsidRDefault="00657098" w:rsidP="00657098">
      <w:pPr>
        <w:pStyle w:val="Heading2"/>
      </w:pPr>
      <w:bookmarkStart w:id="37" w:name="_Toc474792721"/>
      <w:r>
        <w:t>Weekly Returns</w:t>
      </w:r>
      <w:bookmarkEnd w:id="37"/>
    </w:p>
    <w:p w14:paraId="1FF8FC90" w14:textId="77777777" w:rsidR="00657098" w:rsidRDefault="00657098" w:rsidP="00657098">
      <w:r>
        <w:t>It is possible to add a new weekly return or edit an existing weekly return from here.</w:t>
      </w:r>
    </w:p>
    <w:p w14:paraId="2DFDEADF" w14:textId="77777777" w:rsidR="00657098" w:rsidRDefault="00657098" w:rsidP="00657098">
      <w:r>
        <w:t>If you choose to add or edit a weekly return the system pre-populates as much information as possible based on data recorded on the system via appointments and work sheets.</w:t>
      </w:r>
    </w:p>
    <w:p w14:paraId="01282D3B" w14:textId="77777777" w:rsidR="00657098" w:rsidRDefault="00657098" w:rsidP="00657098">
      <w:r>
        <w:rPr>
          <w:noProof/>
          <w:lang w:eastAsia="en-GB"/>
        </w:rPr>
        <w:drawing>
          <wp:inline distT="0" distB="0" distL="0" distR="0" wp14:anchorId="354E37F4" wp14:editId="14C54B42">
            <wp:extent cx="5731510" cy="296037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eeklyretur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7D5BD718" w14:textId="77777777" w:rsidR="00657098" w:rsidRDefault="00657098" w:rsidP="00657098"/>
    <w:p w14:paraId="4757A96F" w14:textId="77777777" w:rsidR="00657098" w:rsidRDefault="00657098" w:rsidP="00657098">
      <w:r>
        <w:t>The Finance section is the sum of all completed work for each day.</w:t>
      </w:r>
    </w:p>
    <w:p w14:paraId="090BD421" w14:textId="77777777" w:rsidR="00657098" w:rsidRDefault="00657098" w:rsidP="00657098">
      <w:r>
        <w:t>If Vans have been associated with work their total is included under resources, but you will need to include the number of staff worked each day.</w:t>
      </w:r>
    </w:p>
    <w:p w14:paraId="25D5B06F" w14:textId="77777777" w:rsidR="00657098" w:rsidRDefault="00657098" w:rsidP="00657098">
      <w:r>
        <w:lastRenderedPageBreak/>
        <w:t>The weather data is pulled from the work sheet.</w:t>
      </w:r>
    </w:p>
    <w:p w14:paraId="11DE5FE1" w14:textId="77777777" w:rsidR="00657098" w:rsidRDefault="00657098" w:rsidP="00657098">
      <w:r>
        <w:t>Marketing shows the sum of all successful appointments/presentations associated with customers but you will need to enter the cards delivered.</w:t>
      </w:r>
    </w:p>
    <w:p w14:paraId="1B10EE24" w14:textId="77777777" w:rsidR="00D93BDB" w:rsidRDefault="00D93BDB" w:rsidP="00657098">
      <w:r>
        <w:t>An automatic weekly return is generated each week, though franchisees are encouraged to review the figures and update manually.</w:t>
      </w:r>
    </w:p>
    <w:p w14:paraId="738CA5C7" w14:textId="77777777" w:rsidR="00657098" w:rsidRDefault="00657098" w:rsidP="00657098"/>
    <w:p w14:paraId="75C0C72A" w14:textId="77777777" w:rsidR="00657098" w:rsidRPr="00B52FF4" w:rsidRDefault="00657098" w:rsidP="00657098">
      <w:pPr>
        <w:pStyle w:val="Heading2"/>
      </w:pPr>
      <w:bookmarkStart w:id="38" w:name="_Toc474792722"/>
      <w:r>
        <w:t>Commercial Works</w:t>
      </w:r>
      <w:bookmarkEnd w:id="38"/>
    </w:p>
    <w:p w14:paraId="7FA58A78" w14:textId="77777777" w:rsidR="00657098" w:rsidRDefault="00657098" w:rsidP="00657098">
      <w:r>
        <w:t xml:space="preserve">If you navigate to the Commercial Works tab from the navigation bar you will see the most recent commercial works completed for each customer along with the total revenue, hours and average revenue per man hour for the commercial work shown. You can click the ‘export commercial works’ button to generate a downloadable spreadsheet. </w:t>
      </w:r>
    </w:p>
    <w:p w14:paraId="0CBE134F" w14:textId="77777777" w:rsidR="00657098" w:rsidRDefault="00657098" w:rsidP="00657098">
      <w:r>
        <w:rPr>
          <w:noProof/>
          <w:lang w:eastAsia="en-GB"/>
        </w:rPr>
        <w:drawing>
          <wp:inline distT="0" distB="0" distL="0" distR="0" wp14:anchorId="6FE4DE9E" wp14:editId="3A3D43B7">
            <wp:extent cx="5731510" cy="2337435"/>
            <wp:effectExtent l="0" t="0" r="254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mmercialworks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2337435"/>
                    </a:xfrm>
                    <a:prstGeom prst="rect">
                      <a:avLst/>
                    </a:prstGeom>
                  </pic:spPr>
                </pic:pic>
              </a:graphicData>
            </a:graphic>
          </wp:inline>
        </w:drawing>
      </w:r>
    </w:p>
    <w:p w14:paraId="72F77EF5" w14:textId="77777777" w:rsidR="00657098" w:rsidRDefault="00657098" w:rsidP="00657098">
      <w:r>
        <w:t>Select a customer to view all commercial work for that customer.</w:t>
      </w:r>
    </w:p>
    <w:p w14:paraId="1BCE853A" w14:textId="77777777" w:rsidR="00657098" w:rsidRDefault="00657098" w:rsidP="00657098">
      <w:pPr>
        <w:pStyle w:val="Heading2"/>
      </w:pPr>
      <w:bookmarkStart w:id="39" w:name="_Toc474792723"/>
      <w:r>
        <w:t>Income Works Analysis</w:t>
      </w:r>
      <w:bookmarkEnd w:id="39"/>
    </w:p>
    <w:p w14:paraId="5CD9BE3C" w14:textId="77777777" w:rsidR="00D93BDB" w:rsidRDefault="00657098" w:rsidP="00657098">
      <w:pPr>
        <w:rPr>
          <w:noProof/>
          <w:color w:val="FF0000"/>
          <w:lang w:eastAsia="en-GB"/>
        </w:rPr>
      </w:pPr>
      <w:r w:rsidRPr="0021183A">
        <w:t>By selecting a data range, you can view the number of jobs delivered within this range, the total income generated and the average price per job.</w:t>
      </w:r>
      <w:r w:rsidR="003E76D2" w:rsidRPr="0021183A">
        <w:t xml:space="preserve"> Clicking ‘run report’ will tell you your total net revenue, and how many services you’ve provided within the date range. This can also be generated as a spreadsheet by clicking ‘expert income analysis’.</w:t>
      </w:r>
    </w:p>
    <w:p w14:paraId="2863FE88" w14:textId="77777777" w:rsidR="003E76D2" w:rsidRPr="00657098" w:rsidRDefault="003E76D2" w:rsidP="00657098">
      <w:pPr>
        <w:rPr>
          <w:color w:val="FF0000"/>
        </w:rPr>
      </w:pPr>
      <w:r>
        <w:rPr>
          <w:noProof/>
          <w:color w:val="FF0000"/>
          <w:lang w:eastAsia="en-GB"/>
        </w:rPr>
        <w:drawing>
          <wp:inline distT="0" distB="0" distL="0" distR="0" wp14:anchorId="5B5BA81C" wp14:editId="664D11D6">
            <wp:extent cx="5731510" cy="223266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ncomeworks.jpg"/>
                    <pic:cNvPicPr/>
                  </pic:nvPicPr>
                  <pic:blipFill rotWithShape="1">
                    <a:blip r:embed="rId65" cstate="print">
                      <a:extLst>
                        <a:ext uri="{28A0092B-C50C-407E-A947-70E740481C1C}">
                          <a14:useLocalDpi xmlns:a14="http://schemas.microsoft.com/office/drawing/2010/main" val="0"/>
                        </a:ext>
                      </a:extLst>
                    </a:blip>
                    <a:srcRect t="5919" b="18662"/>
                    <a:stretch/>
                  </pic:blipFill>
                  <pic:spPr bwMode="auto">
                    <a:xfrm>
                      <a:off x="0" y="0"/>
                      <a:ext cx="5731510" cy="2232660"/>
                    </a:xfrm>
                    <a:prstGeom prst="rect">
                      <a:avLst/>
                    </a:prstGeom>
                    <a:ln>
                      <a:noFill/>
                    </a:ln>
                    <a:extLst>
                      <a:ext uri="{53640926-AAD7-44D8-BBD7-CCE9431645EC}">
                        <a14:shadowObscured xmlns:a14="http://schemas.microsoft.com/office/drawing/2010/main"/>
                      </a:ext>
                    </a:extLst>
                  </pic:spPr>
                </pic:pic>
              </a:graphicData>
            </a:graphic>
          </wp:inline>
        </w:drawing>
      </w:r>
    </w:p>
    <w:p w14:paraId="1F286F1D" w14:textId="77777777" w:rsidR="00EB7AAC" w:rsidRDefault="00E020ED" w:rsidP="00E020ED">
      <w:pPr>
        <w:pStyle w:val="Heading2"/>
      </w:pPr>
      <w:bookmarkStart w:id="40" w:name="_Toc474792724"/>
      <w:r>
        <w:lastRenderedPageBreak/>
        <w:t>Supplier Spend Analysis</w:t>
      </w:r>
      <w:bookmarkEnd w:id="40"/>
    </w:p>
    <w:p w14:paraId="6D3B7EDA" w14:textId="77777777" w:rsidR="00E020ED" w:rsidRDefault="00E020ED" w:rsidP="00E020ED">
      <w:r>
        <w:t xml:space="preserve">It is possible to analyse </w:t>
      </w:r>
      <w:proofErr w:type="gramStart"/>
      <w:r>
        <w:t>your</w:t>
      </w:r>
      <w:proofErr w:type="gramEnd"/>
      <w:r>
        <w:t xml:space="preserve"> spend on equipment and by supplier. Simply select a data range and click the Run Report button to generate the report.</w:t>
      </w:r>
    </w:p>
    <w:p w14:paraId="1E7E70CD" w14:textId="77777777" w:rsidR="00E020ED" w:rsidRDefault="00E020ED" w:rsidP="00E020ED">
      <w:pPr>
        <w:rPr>
          <w:noProof/>
          <w:lang w:eastAsia="en-GB"/>
        </w:rPr>
      </w:pPr>
    </w:p>
    <w:p w14:paraId="73BA28D5" w14:textId="77777777" w:rsidR="00E020ED" w:rsidRPr="00E020ED" w:rsidRDefault="00E020ED" w:rsidP="00E020ED">
      <w:r>
        <w:rPr>
          <w:noProof/>
          <w:lang w:eastAsia="en-GB"/>
        </w:rPr>
        <w:drawing>
          <wp:inline distT="0" distB="0" distL="0" distR="0" wp14:anchorId="35B22C83" wp14:editId="0F627B67">
            <wp:extent cx="5731510" cy="28651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7-02-13 (10).png"/>
                    <pic:cNvPicPr/>
                  </pic:nvPicPr>
                  <pic:blipFill rotWithShape="1">
                    <a:blip r:embed="rId66" cstate="print">
                      <a:extLst>
                        <a:ext uri="{28A0092B-C50C-407E-A947-70E740481C1C}">
                          <a14:useLocalDpi xmlns:a14="http://schemas.microsoft.com/office/drawing/2010/main" val="0"/>
                        </a:ext>
                      </a:extLst>
                    </a:blip>
                    <a:srcRect t="6618" b="4510"/>
                    <a:stretch/>
                  </pic:blipFill>
                  <pic:spPr bwMode="auto">
                    <a:xfrm>
                      <a:off x="0" y="0"/>
                      <a:ext cx="5731510" cy="28651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7BD74B4" w14:textId="77777777" w:rsidR="00E020ED" w:rsidRDefault="00E020ED" w:rsidP="00E020ED">
      <w:pPr>
        <w:pStyle w:val="Heading1"/>
      </w:pPr>
    </w:p>
    <w:p w14:paraId="4A330B03" w14:textId="77777777" w:rsidR="00EB7AAC" w:rsidRDefault="003E76D2" w:rsidP="003E76D2">
      <w:pPr>
        <w:pStyle w:val="Heading2"/>
      </w:pPr>
      <w:bookmarkStart w:id="41" w:name="_Toc474792725"/>
      <w:r>
        <w:t xml:space="preserve">Customer </w:t>
      </w:r>
      <w:r w:rsidR="00D93BDB">
        <w:t>Lead Report</w:t>
      </w:r>
      <w:bookmarkEnd w:id="41"/>
    </w:p>
    <w:p w14:paraId="233A41F7" w14:textId="77777777" w:rsidR="003E76D2" w:rsidRPr="0021183A" w:rsidRDefault="003E76D2" w:rsidP="003E76D2">
      <w:r w:rsidRPr="0021183A">
        <w:t xml:space="preserve">Here, you can view a breakdown of your customer by source, for example, existing customer or a website enquiry. You can export customer sources to a spreadsheet by clicking the button on the right. </w:t>
      </w:r>
    </w:p>
    <w:p w14:paraId="0D016C56" w14:textId="77777777" w:rsidR="003E76D2" w:rsidRPr="003E76D2" w:rsidRDefault="003E76D2" w:rsidP="003E76D2">
      <w:pPr>
        <w:rPr>
          <w:color w:val="FF0000"/>
        </w:rPr>
      </w:pPr>
      <w:r>
        <w:rPr>
          <w:noProof/>
          <w:color w:val="FF0000"/>
          <w:lang w:eastAsia="en-GB"/>
        </w:rPr>
        <w:drawing>
          <wp:inline distT="0" distB="0" distL="0" distR="0" wp14:anchorId="5024E1C7" wp14:editId="31F67473">
            <wp:extent cx="5731510" cy="158877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ustomersourc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1588770"/>
                    </a:xfrm>
                    <a:prstGeom prst="rect">
                      <a:avLst/>
                    </a:prstGeom>
                  </pic:spPr>
                </pic:pic>
              </a:graphicData>
            </a:graphic>
          </wp:inline>
        </w:drawing>
      </w:r>
    </w:p>
    <w:p w14:paraId="0AA5DD49" w14:textId="77777777" w:rsidR="00EB7AAC" w:rsidRDefault="00EB7AAC" w:rsidP="00EB7AAC">
      <w:pPr>
        <w:rPr>
          <w:color w:val="FF0000"/>
        </w:rPr>
      </w:pPr>
    </w:p>
    <w:p w14:paraId="1826FC49" w14:textId="77777777" w:rsidR="00E020ED" w:rsidRDefault="00E020ED" w:rsidP="003E76D2">
      <w:pPr>
        <w:pStyle w:val="Heading2"/>
      </w:pPr>
    </w:p>
    <w:p w14:paraId="2AA929ED" w14:textId="77777777" w:rsidR="00E020ED" w:rsidRDefault="00E020ED">
      <w:pPr>
        <w:rPr>
          <w:rFonts w:asciiTheme="majorHAnsi" w:eastAsiaTheme="majorEastAsia" w:hAnsiTheme="majorHAnsi" w:cstheme="majorBidi"/>
          <w:color w:val="2E74B5" w:themeColor="accent1" w:themeShade="BF"/>
          <w:sz w:val="26"/>
          <w:szCs w:val="26"/>
        </w:rPr>
      </w:pPr>
      <w:r>
        <w:br w:type="page"/>
      </w:r>
    </w:p>
    <w:p w14:paraId="36BA45C9" w14:textId="77777777" w:rsidR="00EB7AAC" w:rsidRDefault="00D93BDB" w:rsidP="003E76D2">
      <w:pPr>
        <w:pStyle w:val="Heading2"/>
      </w:pPr>
      <w:bookmarkStart w:id="42" w:name="_Toc474792726"/>
      <w:r w:rsidRPr="00D93BDB">
        <w:lastRenderedPageBreak/>
        <w:t>Total Herbicide</w:t>
      </w:r>
      <w:r w:rsidR="003E76D2">
        <w:t xml:space="preserve">, </w:t>
      </w:r>
      <w:r w:rsidRPr="00D93BDB">
        <w:t>Selective Herbicide</w:t>
      </w:r>
      <w:r w:rsidR="003E76D2">
        <w:t xml:space="preserve">, Lawn Feed and </w:t>
      </w:r>
      <w:r>
        <w:t>Pesticide</w:t>
      </w:r>
      <w:r w:rsidR="003E76D2">
        <w:t xml:space="preserve"> Records</w:t>
      </w:r>
      <w:bookmarkEnd w:id="42"/>
    </w:p>
    <w:p w14:paraId="2313FDF2" w14:textId="77777777" w:rsidR="00D93BDB" w:rsidRDefault="003E76D2" w:rsidP="003E76D2">
      <w:pPr>
        <w:rPr>
          <w:noProof/>
          <w:color w:val="FF0000"/>
          <w:lang w:eastAsia="en-GB"/>
        </w:rPr>
      </w:pPr>
      <w:r w:rsidRPr="0021183A">
        <w:t xml:space="preserve">Records for each of these can be viewed from the ‘Reports’ link in the navigation. You can add records, and export records as a spreadsheet. </w:t>
      </w:r>
    </w:p>
    <w:p w14:paraId="51020328" w14:textId="77777777" w:rsidR="003E76D2" w:rsidRPr="003E76D2" w:rsidRDefault="003E76D2" w:rsidP="003E76D2">
      <w:pPr>
        <w:rPr>
          <w:color w:val="FF0000"/>
        </w:rPr>
      </w:pPr>
      <w:r>
        <w:rPr>
          <w:noProof/>
          <w:color w:val="FF0000"/>
          <w:lang w:eastAsia="en-GB"/>
        </w:rPr>
        <w:drawing>
          <wp:inline distT="0" distB="0" distL="0" distR="0" wp14:anchorId="56DE1B7E" wp14:editId="21D1A810">
            <wp:extent cx="5699125" cy="16230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prayrecords.jpg"/>
                    <pic:cNvPicPr/>
                  </pic:nvPicPr>
                  <pic:blipFill rotWithShape="1">
                    <a:blip r:embed="rId68" cstate="print">
                      <a:extLst>
                        <a:ext uri="{28A0092B-C50C-407E-A947-70E740481C1C}">
                          <a14:useLocalDpi xmlns:a14="http://schemas.microsoft.com/office/drawing/2010/main" val="0"/>
                        </a:ext>
                      </a:extLst>
                    </a:blip>
                    <a:srcRect t="7131" b="42240"/>
                    <a:stretch/>
                  </pic:blipFill>
                  <pic:spPr bwMode="auto">
                    <a:xfrm>
                      <a:off x="0" y="0"/>
                      <a:ext cx="5711483" cy="1626579"/>
                    </a:xfrm>
                    <a:prstGeom prst="rect">
                      <a:avLst/>
                    </a:prstGeom>
                    <a:ln>
                      <a:noFill/>
                    </a:ln>
                    <a:extLst>
                      <a:ext uri="{53640926-AAD7-44D8-BBD7-CCE9431645EC}">
                        <a14:shadowObscured xmlns:a14="http://schemas.microsoft.com/office/drawing/2010/main"/>
                      </a:ext>
                    </a:extLst>
                  </pic:spPr>
                </pic:pic>
              </a:graphicData>
            </a:graphic>
          </wp:inline>
        </w:drawing>
      </w:r>
    </w:p>
    <w:p w14:paraId="553FF1FE" w14:textId="77777777" w:rsidR="00EB7AAC" w:rsidRDefault="00EB7AAC" w:rsidP="00EB7AAC">
      <w:pPr>
        <w:rPr>
          <w:color w:val="FF0000"/>
        </w:rPr>
      </w:pPr>
    </w:p>
    <w:p w14:paraId="11337CA9" w14:textId="77777777" w:rsidR="00EB7AAC" w:rsidRDefault="009C2007" w:rsidP="009C2007">
      <w:pPr>
        <w:pStyle w:val="Heading1"/>
      </w:pPr>
      <w:bookmarkStart w:id="43" w:name="_Toc474792727"/>
      <w:r>
        <w:t>Resources</w:t>
      </w:r>
      <w:bookmarkEnd w:id="43"/>
    </w:p>
    <w:p w14:paraId="7F421BA2" w14:textId="77777777" w:rsidR="009C2007" w:rsidRDefault="009C2007" w:rsidP="009C2007">
      <w:pPr>
        <w:pStyle w:val="Heading2"/>
      </w:pPr>
      <w:bookmarkStart w:id="44" w:name="_Toc474792728"/>
      <w:r>
        <w:t>View Resources</w:t>
      </w:r>
      <w:bookmarkEnd w:id="44"/>
    </w:p>
    <w:p w14:paraId="262B178E" w14:textId="77777777" w:rsidR="009C2007" w:rsidRPr="0021183A" w:rsidRDefault="009C2007" w:rsidP="009C2007">
      <w:r w:rsidRPr="0021183A">
        <w:t>You can view resources such as supplier details, associations, governing bodies, and institutes.</w:t>
      </w:r>
    </w:p>
    <w:p w14:paraId="5E33663F" w14:textId="77777777" w:rsidR="009C2007" w:rsidRPr="009C2007" w:rsidRDefault="009C2007" w:rsidP="009C2007">
      <w:pPr>
        <w:rPr>
          <w:color w:val="FF0000"/>
        </w:rPr>
      </w:pPr>
      <w:r>
        <w:rPr>
          <w:noProof/>
          <w:color w:val="FF0000"/>
          <w:lang w:eastAsia="en-GB"/>
        </w:rPr>
        <w:drawing>
          <wp:inline distT="0" distB="0" distL="0" distR="0" wp14:anchorId="032927E3" wp14:editId="5CEBDA2C">
            <wp:extent cx="5731510" cy="296037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ewresource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74E6598C" w14:textId="77777777" w:rsidR="00EB7AAC" w:rsidRDefault="00EB7AAC" w:rsidP="00EB7AAC">
      <w:pPr>
        <w:rPr>
          <w:color w:val="FF0000"/>
        </w:rPr>
      </w:pPr>
    </w:p>
    <w:p w14:paraId="440647D2" w14:textId="77777777" w:rsidR="00EB7AAC" w:rsidRDefault="009C2007" w:rsidP="009C2007">
      <w:pPr>
        <w:pStyle w:val="Heading2"/>
      </w:pPr>
      <w:bookmarkStart w:id="45" w:name="_Toc474792729"/>
      <w:r>
        <w:t>Documents</w:t>
      </w:r>
      <w:bookmarkEnd w:id="45"/>
    </w:p>
    <w:p w14:paraId="3FFE15C9" w14:textId="77777777" w:rsidR="009C2007" w:rsidRPr="0021183A" w:rsidRDefault="009C2007" w:rsidP="009C2007">
      <w:r w:rsidRPr="0021183A">
        <w:t>Clicking ‘documents’ will take you to a repository of operating manuals, marketing manuals, health and safety information, templates, handbooks, risk assessments, instruction manuals, parts diagrams, MSDS chemical safety data sheets, company price lists, sample advertisements, catalogues and brochures.</w:t>
      </w:r>
    </w:p>
    <w:p w14:paraId="11969956" w14:textId="77777777" w:rsidR="009C2007" w:rsidRDefault="009C2007" w:rsidP="009C2007">
      <w:pPr>
        <w:rPr>
          <w:color w:val="FF0000"/>
        </w:rPr>
      </w:pPr>
    </w:p>
    <w:p w14:paraId="59853F7F" w14:textId="77777777" w:rsidR="009C2007" w:rsidRDefault="009C2007" w:rsidP="009C2007">
      <w:pPr>
        <w:rPr>
          <w:color w:val="FF0000"/>
        </w:rPr>
      </w:pPr>
    </w:p>
    <w:p w14:paraId="67E1E15F" w14:textId="77777777" w:rsidR="009C2007" w:rsidRDefault="009C2007" w:rsidP="009C2007">
      <w:pPr>
        <w:rPr>
          <w:color w:val="FF0000"/>
        </w:rPr>
      </w:pPr>
    </w:p>
    <w:p w14:paraId="5F8FEB7A" w14:textId="77777777" w:rsidR="009C2007" w:rsidRDefault="009C2007" w:rsidP="009C2007">
      <w:pPr>
        <w:rPr>
          <w:color w:val="FF0000"/>
        </w:rPr>
      </w:pPr>
    </w:p>
    <w:p w14:paraId="2F498BBA" w14:textId="77777777" w:rsidR="009C2007" w:rsidRPr="009C2007" w:rsidRDefault="009C2007" w:rsidP="009C2007">
      <w:pPr>
        <w:rPr>
          <w:color w:val="FF0000"/>
        </w:rPr>
      </w:pPr>
      <w:r>
        <w:rPr>
          <w:noProof/>
          <w:color w:val="FF0000"/>
          <w:lang w:eastAsia="en-GB"/>
        </w:rPr>
        <w:drawing>
          <wp:inline distT="0" distB="0" distL="0" distR="0" wp14:anchorId="5F1DB85B" wp14:editId="12365AE5">
            <wp:extent cx="5731510" cy="296037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ocument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33822155" w14:textId="77777777" w:rsidR="009C2007" w:rsidRDefault="009C2007" w:rsidP="009C2007">
      <w:pPr>
        <w:pStyle w:val="Heading2"/>
      </w:pPr>
    </w:p>
    <w:p w14:paraId="22458DA7" w14:textId="77777777" w:rsidR="00EB7AAC" w:rsidRDefault="009C2007" w:rsidP="009C2007">
      <w:pPr>
        <w:pStyle w:val="Heading2"/>
      </w:pPr>
      <w:bookmarkStart w:id="46" w:name="_Toc474792730"/>
      <w:r>
        <w:t>Price List</w:t>
      </w:r>
      <w:bookmarkEnd w:id="46"/>
    </w:p>
    <w:p w14:paraId="6157F5FD" w14:textId="77777777" w:rsidR="009C2007" w:rsidRPr="0021183A" w:rsidRDefault="00B309E5" w:rsidP="009C2007">
      <w:r w:rsidRPr="0021183A">
        <w:t>This will take you to a page where you can download price lists for all nicenstripy suppliers.</w:t>
      </w:r>
    </w:p>
    <w:p w14:paraId="0684DF34" w14:textId="77777777" w:rsidR="00B309E5" w:rsidRPr="009C2007" w:rsidRDefault="00B309E5" w:rsidP="009C2007">
      <w:pPr>
        <w:rPr>
          <w:color w:val="FF0000"/>
        </w:rPr>
      </w:pPr>
      <w:r>
        <w:rPr>
          <w:noProof/>
          <w:color w:val="FF0000"/>
          <w:lang w:eastAsia="en-GB"/>
        </w:rPr>
        <w:drawing>
          <wp:inline distT="0" distB="0" distL="0" distR="0" wp14:anchorId="4A49C2E1" wp14:editId="0AC61AB7">
            <wp:extent cx="5731510" cy="1480185"/>
            <wp:effectExtent l="0" t="0" r="254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icelist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1480185"/>
                    </a:xfrm>
                    <a:prstGeom prst="rect">
                      <a:avLst/>
                    </a:prstGeom>
                  </pic:spPr>
                </pic:pic>
              </a:graphicData>
            </a:graphic>
          </wp:inline>
        </w:drawing>
      </w:r>
    </w:p>
    <w:p w14:paraId="32737DC5" w14:textId="77777777" w:rsidR="00EB7AAC" w:rsidRDefault="00B309E5" w:rsidP="00B309E5">
      <w:pPr>
        <w:pStyle w:val="Heading2"/>
      </w:pPr>
      <w:bookmarkStart w:id="47" w:name="_Toc474792731"/>
      <w:r>
        <w:t>Video</w:t>
      </w:r>
      <w:bookmarkEnd w:id="47"/>
    </w:p>
    <w:p w14:paraId="13ACCB08" w14:textId="77777777" w:rsidR="00EB7AAC" w:rsidRPr="0021183A" w:rsidRDefault="00B309E5" w:rsidP="00EB7AAC">
      <w:r w:rsidRPr="0021183A">
        <w:t xml:space="preserve">Here you can view important videos relating to operating equipment safely and responsibly. </w:t>
      </w:r>
    </w:p>
    <w:p w14:paraId="66F5AAED" w14:textId="77777777" w:rsidR="00B309E5" w:rsidRDefault="00B309E5" w:rsidP="00EB7AAC">
      <w:pPr>
        <w:rPr>
          <w:color w:val="FF0000"/>
        </w:rPr>
      </w:pPr>
      <w:r>
        <w:rPr>
          <w:noProof/>
          <w:color w:val="FF0000"/>
          <w:lang w:eastAsia="en-GB"/>
        </w:rPr>
        <w:drawing>
          <wp:inline distT="0" distB="0" distL="0" distR="0" wp14:anchorId="6CFBA450" wp14:editId="0CDB75FF">
            <wp:extent cx="5731510" cy="240093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vide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2400935"/>
                    </a:xfrm>
                    <a:prstGeom prst="rect">
                      <a:avLst/>
                    </a:prstGeom>
                  </pic:spPr>
                </pic:pic>
              </a:graphicData>
            </a:graphic>
          </wp:inline>
        </w:drawing>
      </w:r>
    </w:p>
    <w:p w14:paraId="79AB28B3" w14:textId="77777777" w:rsidR="00C500CD" w:rsidRDefault="00C500CD" w:rsidP="00C500CD">
      <w:pPr>
        <w:pStyle w:val="Heading1"/>
      </w:pPr>
      <w:bookmarkStart w:id="48" w:name="_Toc440550657"/>
      <w:bookmarkStart w:id="49" w:name="_Toc474792732"/>
      <w:r>
        <w:lastRenderedPageBreak/>
        <w:t>Settings</w:t>
      </w:r>
      <w:bookmarkEnd w:id="48"/>
      <w:bookmarkEnd w:id="49"/>
    </w:p>
    <w:p w14:paraId="36455CBB" w14:textId="77777777" w:rsidR="00C500CD" w:rsidRDefault="00C500CD" w:rsidP="00C500CD">
      <w:r>
        <w:t xml:space="preserve">The settings tab is where you manage your information. </w:t>
      </w:r>
    </w:p>
    <w:p w14:paraId="1E033599" w14:textId="77777777" w:rsidR="00C500CD" w:rsidRDefault="00C500CD" w:rsidP="00C500CD">
      <w:r>
        <w:rPr>
          <w:noProof/>
          <w:lang w:eastAsia="en-GB"/>
        </w:rPr>
        <w:drawing>
          <wp:inline distT="0" distB="0" distL="0" distR="0" wp14:anchorId="5A4A5E86" wp14:editId="72191EEE">
            <wp:extent cx="5731510" cy="274383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ettings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743835"/>
                    </a:xfrm>
                    <a:prstGeom prst="rect">
                      <a:avLst/>
                    </a:prstGeom>
                  </pic:spPr>
                </pic:pic>
              </a:graphicData>
            </a:graphic>
          </wp:inline>
        </w:drawing>
      </w:r>
    </w:p>
    <w:p w14:paraId="7C2BE2E1" w14:textId="77777777" w:rsidR="00C500CD" w:rsidRDefault="00C500CD" w:rsidP="00C500CD"/>
    <w:p w14:paraId="3AABC9B3" w14:textId="77777777" w:rsidR="00C500CD" w:rsidRDefault="00C500CD" w:rsidP="00C500CD">
      <w:r>
        <w:t>Under settings you can manage your contact details which is used on quotes and emails.</w:t>
      </w:r>
    </w:p>
    <w:p w14:paraId="6B65AA85" w14:textId="77777777" w:rsidR="00C500CD" w:rsidRDefault="00C500CD" w:rsidP="00C500CD">
      <w:r>
        <w:t>Add services beyond the already pre-programmed services found on the system to make scheduling work quicker.</w:t>
      </w:r>
    </w:p>
    <w:p w14:paraId="364BAFFF" w14:textId="77777777" w:rsidR="00C500CD" w:rsidRDefault="00C500CD" w:rsidP="00C500CD"/>
    <w:p w14:paraId="10AB90E6" w14:textId="77777777" w:rsidR="00C500CD" w:rsidRDefault="00C500CD" w:rsidP="00C500CD">
      <w:pPr>
        <w:pStyle w:val="Heading2"/>
      </w:pPr>
      <w:bookmarkStart w:id="50" w:name="_Toc440550658"/>
      <w:bookmarkStart w:id="51" w:name="_Toc474792733"/>
      <w:r>
        <w:t>My Details</w:t>
      </w:r>
      <w:bookmarkEnd w:id="50"/>
      <w:bookmarkEnd w:id="51"/>
    </w:p>
    <w:p w14:paraId="20E27111" w14:textId="77777777" w:rsidR="00C500CD" w:rsidRDefault="00C500CD" w:rsidP="00C500CD">
      <w:r>
        <w:t>Select Manage my Details and you can view and edit your details.</w:t>
      </w:r>
    </w:p>
    <w:p w14:paraId="2A1864C8" w14:textId="77777777" w:rsidR="00C500CD" w:rsidRDefault="00C500CD" w:rsidP="00C500CD">
      <w:r>
        <w:rPr>
          <w:noProof/>
          <w:lang w:eastAsia="en-GB"/>
        </w:rPr>
        <w:drawing>
          <wp:inline distT="0" distB="0" distL="0" distR="0" wp14:anchorId="48C49203" wp14:editId="3822592D">
            <wp:extent cx="5731510" cy="1786890"/>
            <wp:effectExtent l="0" t="0" r="254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ettings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1786890"/>
                    </a:xfrm>
                    <a:prstGeom prst="rect">
                      <a:avLst/>
                    </a:prstGeom>
                  </pic:spPr>
                </pic:pic>
              </a:graphicData>
            </a:graphic>
          </wp:inline>
        </w:drawing>
      </w:r>
    </w:p>
    <w:p w14:paraId="04DF0AB3" w14:textId="77777777" w:rsidR="00C500CD" w:rsidRDefault="00C500CD" w:rsidP="00C500CD"/>
    <w:p w14:paraId="7BAA37C9" w14:textId="77777777" w:rsidR="00DA4CCE" w:rsidRDefault="00DA4CCE" w:rsidP="00C500CD">
      <w:pPr>
        <w:pStyle w:val="Heading2"/>
      </w:pPr>
      <w:bookmarkStart w:id="52" w:name="_Toc440550659"/>
      <w:bookmarkStart w:id="53" w:name="_Toc474792734"/>
    </w:p>
    <w:p w14:paraId="4C2B1427" w14:textId="77777777" w:rsidR="00DA4CCE" w:rsidRDefault="00DA4CCE" w:rsidP="00C500CD">
      <w:pPr>
        <w:pStyle w:val="Heading2"/>
      </w:pPr>
    </w:p>
    <w:p w14:paraId="2BB0F901" w14:textId="77777777" w:rsidR="00DA4CCE" w:rsidRDefault="00DA4CCE" w:rsidP="00C500CD">
      <w:pPr>
        <w:pStyle w:val="Heading2"/>
      </w:pPr>
    </w:p>
    <w:p w14:paraId="3F4D773A" w14:textId="77777777" w:rsidR="0091289D" w:rsidRDefault="0091289D">
      <w:pPr>
        <w:rPr>
          <w:rFonts w:asciiTheme="majorHAnsi" w:eastAsiaTheme="majorEastAsia" w:hAnsiTheme="majorHAnsi" w:cstheme="majorBidi"/>
          <w:color w:val="2E74B5" w:themeColor="accent1" w:themeShade="BF"/>
          <w:sz w:val="26"/>
          <w:szCs w:val="26"/>
        </w:rPr>
      </w:pPr>
      <w:r>
        <w:br w:type="page"/>
      </w:r>
    </w:p>
    <w:p w14:paraId="19E3BA13" w14:textId="77777777" w:rsidR="00C500CD" w:rsidRDefault="00C500CD" w:rsidP="00C500CD">
      <w:pPr>
        <w:pStyle w:val="Heading2"/>
      </w:pPr>
      <w:r>
        <w:lastRenderedPageBreak/>
        <w:t>My Services</w:t>
      </w:r>
      <w:bookmarkEnd w:id="52"/>
      <w:bookmarkEnd w:id="53"/>
    </w:p>
    <w:p w14:paraId="506621C0" w14:textId="77777777" w:rsidR="00C500CD" w:rsidRDefault="00C500CD" w:rsidP="00C500CD">
      <w:r>
        <w:t>Add services linked to your account which will then appear in the dropdown menu when scheduling work.</w:t>
      </w:r>
    </w:p>
    <w:p w14:paraId="79299B16" w14:textId="77777777" w:rsidR="00C500CD" w:rsidRDefault="00C500CD" w:rsidP="00C500CD">
      <w:r>
        <w:rPr>
          <w:noProof/>
          <w:lang w:eastAsia="en-GB"/>
        </w:rPr>
        <w:drawing>
          <wp:inline distT="0" distB="0" distL="0" distR="0" wp14:anchorId="18C3F641" wp14:editId="30CAEC76">
            <wp:extent cx="5731510" cy="1786890"/>
            <wp:effectExtent l="0" t="0" r="254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ettings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1786890"/>
                    </a:xfrm>
                    <a:prstGeom prst="rect">
                      <a:avLst/>
                    </a:prstGeom>
                  </pic:spPr>
                </pic:pic>
              </a:graphicData>
            </a:graphic>
          </wp:inline>
        </w:drawing>
      </w:r>
    </w:p>
    <w:p w14:paraId="4C2FA11D" w14:textId="77777777" w:rsidR="00C500CD" w:rsidRDefault="00C500CD" w:rsidP="00C500CD"/>
    <w:p w14:paraId="5A44B4C5" w14:textId="77777777" w:rsidR="00C500CD" w:rsidRDefault="00C500CD" w:rsidP="00C500CD">
      <w:pPr>
        <w:pStyle w:val="Heading2"/>
      </w:pPr>
      <w:bookmarkStart w:id="54" w:name="_Toc440550660"/>
      <w:bookmarkStart w:id="55" w:name="_Toc474792735"/>
      <w:r>
        <w:t>Manage Users</w:t>
      </w:r>
      <w:bookmarkEnd w:id="54"/>
      <w:bookmarkEnd w:id="55"/>
    </w:p>
    <w:p w14:paraId="18D7BE3D" w14:textId="77777777" w:rsidR="00C500CD" w:rsidRDefault="00C500CD" w:rsidP="00C500CD">
      <w:r>
        <w:rPr>
          <w:noProof/>
          <w:lang w:eastAsia="en-GB"/>
        </w:rPr>
        <w:drawing>
          <wp:inline distT="0" distB="0" distL="0" distR="0" wp14:anchorId="73DE4454" wp14:editId="30F04613">
            <wp:extent cx="5731510" cy="1552575"/>
            <wp:effectExtent l="0" t="0" r="254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ettings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1552575"/>
                    </a:xfrm>
                    <a:prstGeom prst="rect">
                      <a:avLst/>
                    </a:prstGeom>
                  </pic:spPr>
                </pic:pic>
              </a:graphicData>
            </a:graphic>
          </wp:inline>
        </w:drawing>
      </w:r>
    </w:p>
    <w:p w14:paraId="27A9E761" w14:textId="77777777" w:rsidR="00C500CD" w:rsidRDefault="00C500CD" w:rsidP="00C500CD">
      <w:r>
        <w:t xml:space="preserve">Add, delete and edit user roles. You can give access to staff, change their roles which dictates what access they have </w:t>
      </w:r>
      <w:proofErr w:type="gramStart"/>
      <w:r>
        <w:t>and also</w:t>
      </w:r>
      <w:proofErr w:type="gramEnd"/>
      <w:r>
        <w:t xml:space="preserve"> delete them from the system when needed.</w:t>
      </w:r>
    </w:p>
    <w:p w14:paraId="3C1E3713" w14:textId="77777777" w:rsidR="00C500CD" w:rsidRDefault="00C500CD" w:rsidP="00C500CD"/>
    <w:p w14:paraId="6E33AEA3" w14:textId="77777777" w:rsidR="00C500CD" w:rsidRDefault="00C500CD" w:rsidP="00C500CD">
      <w:pPr>
        <w:pStyle w:val="Heading2"/>
      </w:pPr>
      <w:bookmarkStart w:id="56" w:name="_Toc440550661"/>
      <w:bookmarkStart w:id="57" w:name="_Toc474792736"/>
      <w:r>
        <w:t>My Vans</w:t>
      </w:r>
      <w:bookmarkEnd w:id="56"/>
      <w:bookmarkEnd w:id="57"/>
    </w:p>
    <w:p w14:paraId="4FBFA225" w14:textId="77777777" w:rsidR="00C500CD" w:rsidRPr="005100A0" w:rsidRDefault="00C500CD" w:rsidP="00C500CD">
      <w:r>
        <w:rPr>
          <w:noProof/>
          <w:lang w:eastAsia="en-GB"/>
        </w:rPr>
        <w:drawing>
          <wp:inline distT="0" distB="0" distL="0" distR="0" wp14:anchorId="0CBD0E9D" wp14:editId="4BE649FE">
            <wp:extent cx="5731510" cy="169672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ettings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1696720"/>
                    </a:xfrm>
                    <a:prstGeom prst="rect">
                      <a:avLst/>
                    </a:prstGeom>
                  </pic:spPr>
                </pic:pic>
              </a:graphicData>
            </a:graphic>
          </wp:inline>
        </w:drawing>
      </w:r>
    </w:p>
    <w:p w14:paraId="05BC33E5" w14:textId="77777777" w:rsidR="00C500CD" w:rsidRDefault="00C500CD" w:rsidP="00C500CD">
      <w:r>
        <w:t>Add Vans to your account which can then be associated with work and will populate your weekly return.</w:t>
      </w:r>
    </w:p>
    <w:p w14:paraId="201F927D" w14:textId="77777777" w:rsidR="00C500CD" w:rsidRDefault="00C500CD" w:rsidP="00C500CD"/>
    <w:p w14:paraId="76438505" w14:textId="77777777" w:rsidR="00E020ED" w:rsidRDefault="00E020ED" w:rsidP="00E020ED">
      <w:pPr>
        <w:pStyle w:val="Heading2"/>
      </w:pPr>
      <w:bookmarkStart w:id="58" w:name="_Toc474792737"/>
      <w:r>
        <w:lastRenderedPageBreak/>
        <w:t>Customer Source</w:t>
      </w:r>
      <w:bookmarkEnd w:id="58"/>
    </w:p>
    <w:p w14:paraId="17531930" w14:textId="77777777" w:rsidR="00E020ED" w:rsidRDefault="00E020ED" w:rsidP="00E020ED">
      <w:r>
        <w:rPr>
          <w:noProof/>
          <w:lang w:eastAsia="en-GB"/>
        </w:rPr>
        <w:drawing>
          <wp:inline distT="0" distB="0" distL="0" distR="0" wp14:anchorId="5CB16E83" wp14:editId="1DE97E3E">
            <wp:extent cx="5731510" cy="1630680"/>
            <wp:effectExtent l="0" t="0" r="254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7-02-13 (11).png"/>
                    <pic:cNvPicPr/>
                  </pic:nvPicPr>
                  <pic:blipFill rotWithShape="1">
                    <a:blip r:embed="rId78" cstate="print">
                      <a:extLst>
                        <a:ext uri="{28A0092B-C50C-407E-A947-70E740481C1C}">
                          <a14:useLocalDpi xmlns:a14="http://schemas.microsoft.com/office/drawing/2010/main" val="0"/>
                        </a:ext>
                      </a:extLst>
                    </a:blip>
                    <a:srcRect t="7563" b="41855"/>
                    <a:stretch/>
                  </pic:blipFill>
                  <pic:spPr bwMode="auto">
                    <a:xfrm>
                      <a:off x="0" y="0"/>
                      <a:ext cx="5731510" cy="1630680"/>
                    </a:xfrm>
                    <a:prstGeom prst="rect">
                      <a:avLst/>
                    </a:prstGeom>
                    <a:ln>
                      <a:noFill/>
                    </a:ln>
                    <a:extLst>
                      <a:ext uri="{53640926-AAD7-44D8-BBD7-CCE9431645EC}">
                        <a14:shadowObscured xmlns:a14="http://schemas.microsoft.com/office/drawing/2010/main"/>
                      </a:ext>
                    </a:extLst>
                  </pic:spPr>
                </pic:pic>
              </a:graphicData>
            </a:graphic>
          </wp:inline>
        </w:drawing>
      </w:r>
    </w:p>
    <w:p w14:paraId="69FA1064" w14:textId="77777777" w:rsidR="00E020ED" w:rsidRDefault="00E020ED" w:rsidP="00E020ED">
      <w:r>
        <w:t>Add your own customer source to track marketing campaigns if the standard range don’t cover your needs.</w:t>
      </w:r>
    </w:p>
    <w:p w14:paraId="3953B0E2" w14:textId="77777777" w:rsidR="00E020ED" w:rsidRDefault="00E020ED" w:rsidP="00E020ED"/>
    <w:p w14:paraId="5AB59ECC" w14:textId="77777777" w:rsidR="00E020ED" w:rsidRDefault="00E020ED" w:rsidP="00E020ED">
      <w:pPr>
        <w:pStyle w:val="Heading2"/>
      </w:pPr>
      <w:bookmarkStart w:id="59" w:name="_Toc474792738"/>
      <w:r>
        <w:t>Work Patterns</w:t>
      </w:r>
      <w:bookmarkEnd w:id="59"/>
    </w:p>
    <w:p w14:paraId="0499EA01" w14:textId="77777777" w:rsidR="00E020ED" w:rsidRDefault="00E020ED" w:rsidP="00E020ED">
      <w:r>
        <w:t>It is possible to configure work patterns which makes scheduling work much easier.</w:t>
      </w:r>
    </w:p>
    <w:p w14:paraId="1FB2DF70" w14:textId="77777777" w:rsidR="00E020ED" w:rsidRDefault="00E020ED" w:rsidP="00E020ED">
      <w:r>
        <w:rPr>
          <w:noProof/>
          <w:lang w:eastAsia="en-GB"/>
        </w:rPr>
        <w:drawing>
          <wp:inline distT="0" distB="0" distL="0" distR="0" wp14:anchorId="219CE485" wp14:editId="1AF78D8C">
            <wp:extent cx="5731510" cy="2202180"/>
            <wp:effectExtent l="0" t="0" r="254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7-02-13 (12).png"/>
                    <pic:cNvPicPr/>
                  </pic:nvPicPr>
                  <pic:blipFill rotWithShape="1">
                    <a:blip r:embed="rId79" cstate="print">
                      <a:extLst>
                        <a:ext uri="{28A0092B-C50C-407E-A947-70E740481C1C}">
                          <a14:useLocalDpi xmlns:a14="http://schemas.microsoft.com/office/drawing/2010/main" val="0"/>
                        </a:ext>
                      </a:extLst>
                    </a:blip>
                    <a:srcRect t="7563" b="24128"/>
                    <a:stretch/>
                  </pic:blipFill>
                  <pic:spPr bwMode="auto">
                    <a:xfrm>
                      <a:off x="0" y="0"/>
                      <a:ext cx="5731510" cy="2202180"/>
                    </a:xfrm>
                    <a:prstGeom prst="rect">
                      <a:avLst/>
                    </a:prstGeom>
                    <a:ln>
                      <a:noFill/>
                    </a:ln>
                    <a:extLst>
                      <a:ext uri="{53640926-AAD7-44D8-BBD7-CCE9431645EC}">
                        <a14:shadowObscured xmlns:a14="http://schemas.microsoft.com/office/drawing/2010/main"/>
                      </a:ext>
                    </a:extLst>
                  </pic:spPr>
                </pic:pic>
              </a:graphicData>
            </a:graphic>
          </wp:inline>
        </w:drawing>
      </w:r>
    </w:p>
    <w:p w14:paraId="2C329292" w14:textId="77777777" w:rsidR="00E020ED" w:rsidRDefault="00E020ED" w:rsidP="00E020ED">
      <w:r>
        <w:t>To add a work pattern, give your new work pattern a name and then select the frequency of the first couple of visits and the quantity, then click the ‘Add Work Pattern Item’. This will be saved as Stage 1 and you can then add further stages. There is no limit to the number of stages that can be added to a Work Pattern and as mentioned earlier in the guide, these are then used when scheduling work.</w:t>
      </w:r>
    </w:p>
    <w:p w14:paraId="2B2DBE70" w14:textId="77777777" w:rsidR="00E020ED" w:rsidRPr="00E020ED" w:rsidRDefault="00E020ED" w:rsidP="00E020ED">
      <w:r>
        <w:t>An example work pattern is a seasonal grass cut, this might consist of 4 fortnightly cuts (stage 1), followed by 12 weekly cuts (stage 2) completed with a further 4 fortnightly cuts (stage 3).</w:t>
      </w:r>
    </w:p>
    <w:sectPr w:rsidR="00E020ED" w:rsidRPr="00E020ED">
      <w:headerReference w:type="default" r:id="rId8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76209" w14:textId="77777777" w:rsidR="007B7C4F" w:rsidRDefault="007B7C4F" w:rsidP="009D1416">
      <w:pPr>
        <w:spacing w:after="0" w:line="240" w:lineRule="auto"/>
      </w:pPr>
      <w:r>
        <w:separator/>
      </w:r>
    </w:p>
  </w:endnote>
  <w:endnote w:type="continuationSeparator" w:id="0">
    <w:p w14:paraId="52AECDB9" w14:textId="77777777" w:rsidR="007B7C4F" w:rsidRDefault="007B7C4F" w:rsidP="009D1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175951"/>
      <w:docPartObj>
        <w:docPartGallery w:val="Page Numbers (Bottom of Page)"/>
        <w:docPartUnique/>
      </w:docPartObj>
    </w:sdtPr>
    <w:sdtEndPr>
      <w:rPr>
        <w:i/>
        <w:color w:val="7F7F7F" w:themeColor="text1" w:themeTint="80"/>
      </w:rPr>
    </w:sdtEndPr>
    <w:sdtContent>
      <w:p w14:paraId="49089380" w14:textId="664A0947" w:rsidR="0091289D" w:rsidRPr="003846D8" w:rsidRDefault="003846D8">
        <w:pPr>
          <w:pStyle w:val="Footer"/>
          <w:rPr>
            <w:i/>
            <w:color w:val="7F7F7F" w:themeColor="text1" w:themeTint="80"/>
          </w:rPr>
        </w:pPr>
        <w:r w:rsidRPr="003846D8">
          <w:rPr>
            <w:i/>
            <w:noProof/>
            <w:color w:val="7F7F7F" w:themeColor="text1" w:themeTint="80"/>
            <w:lang w:eastAsia="en-GB"/>
          </w:rPr>
          <mc:AlternateContent>
            <mc:Choice Requires="wpg">
              <w:drawing>
                <wp:anchor distT="0" distB="0" distL="114300" distR="114300" simplePos="0" relativeHeight="251659264" behindDoc="0" locked="0" layoutInCell="1" allowOverlap="1" wp14:anchorId="4765FC6D" wp14:editId="2E91C5A1">
                  <wp:simplePos x="0" y="0"/>
                  <wp:positionH relativeFrom="page">
                    <wp:align>center</wp:align>
                  </wp:positionH>
                  <wp:positionV relativeFrom="bottomMargin">
                    <wp:align>center</wp:align>
                  </wp:positionV>
                  <wp:extent cx="7753350" cy="190500"/>
                  <wp:effectExtent l="9525" t="9525" r="9525"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77C6" w14:textId="77777777" w:rsidR="003846D8" w:rsidRDefault="003846D8">
                                <w:pPr>
                                  <w:jc w:val="center"/>
                                </w:pPr>
                                <w:r>
                                  <w:fldChar w:fldCharType="begin"/>
                                </w:r>
                                <w:r>
                                  <w:instrText xml:space="preserve"> PAGE    \* MERGEFORMAT </w:instrText>
                                </w:r>
                                <w:r>
                                  <w:fldChar w:fldCharType="separate"/>
                                </w:r>
                                <w:r w:rsidR="001949F5" w:rsidRPr="001949F5">
                                  <w:rPr>
                                    <w:noProof/>
                                    <w:color w:val="8C8C8C" w:themeColor="background1" w:themeShade="8C"/>
                                  </w:rPr>
                                  <w:t>15</w:t>
                                </w:r>
                                <w:r>
                                  <w:rPr>
                                    <w:noProof/>
                                    <w:color w:val="8C8C8C" w:themeColor="background1" w:themeShade="8C"/>
                                  </w:rPr>
                                  <w:fldChar w:fldCharType="end"/>
                                </w:r>
                              </w:p>
                            </w:txbxContent>
                          </wps:txbx>
                          <wps:bodyPr rot="0" vert="horz" wrap="square" lIns="0" tIns="0" rIns="0" bIns="0" anchor="t" anchorCtr="0" upright="1">
                            <a:noAutofit/>
                          </wps:bodyPr>
                        </wps:wsp>
                        <wpg:grpSp>
                          <wpg:cNvPr id="70" name="Group 31"/>
                          <wpg:cNvGrpSpPr>
                            <a:grpSpLocks/>
                          </wpg:cNvGrpSpPr>
                          <wpg:grpSpPr bwMode="auto">
                            <a:xfrm flipH="1">
                              <a:off x="0" y="14970"/>
                              <a:ext cx="12255" cy="230"/>
                              <a:chOff x="-8" y="14978"/>
                              <a:chExt cx="12255" cy="230"/>
                            </a:xfrm>
                          </wpg:grpSpPr>
                          <wps:wsp>
                            <wps:cNvPr id="7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xmlns:mv="urn:schemas-microsoft-com:mac:vml" xmlns:mo="http://schemas.microsoft.com/office/mac/office/2008/main">
              <w:pict>
                <v:group w14:anchorId="6ECB70BC" id="Group 68"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AKpIXZPgQAAA4OAAAOAAAAAAAA&#10;AAAAAAAAAC4CAABkcnMvZTJvRG9jLnhtbFBLAQItABQABgAIAAAAIQDwLbjk2wAAAAUBAAAPAAAA&#10;AAAAAAAAAAAAAJgGAABkcnMvZG93bnJldi54bWxQSwUGAAAAAAQABADzAAAAoA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DB0DAB4" w14:textId="53609FA7" w:rsidR="003846D8" w:rsidRDefault="003846D8">
                          <w:pPr>
                            <w:jc w:val="center"/>
                          </w:pPr>
                          <w:r>
                            <w:fldChar w:fldCharType="begin"/>
                          </w:r>
                          <w:r>
                            <w:instrText xml:space="preserve"> PAGE    \* MERGEFORMAT </w:instrText>
                          </w:r>
                          <w:r>
                            <w:fldChar w:fldCharType="separate"/>
                          </w:r>
                          <w:r w:rsidR="00D22815" w:rsidRPr="00D22815">
                            <w:rPr>
                              <w:noProof/>
                              <w:color w:val="8C8C8C" w:themeColor="background1" w:themeShade="8C"/>
                            </w:rPr>
                            <w:t>20</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" adj="20904" strokecolor="#a5a5a5"/>
                  </v:group>
                  <w10:wrap anchorx="page" anchory="margin"/>
                </v:group>
              </w:pict>
            </mc:Fallback>
          </mc:AlternateContent>
        </w:r>
        <w:r w:rsidRPr="003846D8">
          <w:rPr>
            <w:i/>
            <w:color w:val="7F7F7F" w:themeColor="text1" w:themeTint="80"/>
          </w:rPr>
          <w:t>niceneasy office user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392ED" w14:textId="77777777" w:rsidR="007B7C4F" w:rsidRDefault="007B7C4F" w:rsidP="009D1416">
      <w:pPr>
        <w:spacing w:after="0" w:line="240" w:lineRule="auto"/>
      </w:pPr>
      <w:r>
        <w:separator/>
      </w:r>
    </w:p>
  </w:footnote>
  <w:footnote w:type="continuationSeparator" w:id="0">
    <w:p w14:paraId="0190C913" w14:textId="77777777" w:rsidR="007B7C4F" w:rsidRDefault="007B7C4F" w:rsidP="009D1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361B" w14:textId="6483F616" w:rsidR="004C17E9" w:rsidRDefault="004C17E9" w:rsidP="00CC308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1E44" w14:textId="77777777" w:rsidR="00CC3089" w:rsidRDefault="00CC3089" w:rsidP="00CC3089">
    <w:pPr>
      <w:pStyle w:val="Header"/>
      <w:jc w:val="right"/>
    </w:pPr>
    <w:r w:rsidRPr="001A3B29">
      <w:rPr>
        <w:rFonts w:cs="Times New Roman (Body CS)"/>
        <w:i/>
        <w:color w:val="7F7F7F" w:themeColor="text1" w:themeTint="80"/>
        <w:sz w:val="16"/>
      </w:rPr>
      <w:t>© nicenstripy Holdings Limited January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2BB"/>
    <w:rsid w:val="00035C04"/>
    <w:rsid w:val="000530C8"/>
    <w:rsid w:val="001137F3"/>
    <w:rsid w:val="00154963"/>
    <w:rsid w:val="001728FB"/>
    <w:rsid w:val="001949F5"/>
    <w:rsid w:val="001A0952"/>
    <w:rsid w:val="001A3B29"/>
    <w:rsid w:val="001F1D16"/>
    <w:rsid w:val="00207269"/>
    <w:rsid w:val="00210865"/>
    <w:rsid w:val="0021183A"/>
    <w:rsid w:val="00226DB8"/>
    <w:rsid w:val="003173AE"/>
    <w:rsid w:val="003302D5"/>
    <w:rsid w:val="00360733"/>
    <w:rsid w:val="003846D8"/>
    <w:rsid w:val="003E76D2"/>
    <w:rsid w:val="004B1025"/>
    <w:rsid w:val="004C17E9"/>
    <w:rsid w:val="00644EB7"/>
    <w:rsid w:val="00657098"/>
    <w:rsid w:val="006E7B4B"/>
    <w:rsid w:val="00700EF9"/>
    <w:rsid w:val="00775042"/>
    <w:rsid w:val="007A43A8"/>
    <w:rsid w:val="007B7C4F"/>
    <w:rsid w:val="00856948"/>
    <w:rsid w:val="00907136"/>
    <w:rsid w:val="0091289D"/>
    <w:rsid w:val="009C2007"/>
    <w:rsid w:val="009C3352"/>
    <w:rsid w:val="009D1416"/>
    <w:rsid w:val="00B022BB"/>
    <w:rsid w:val="00B05A9A"/>
    <w:rsid w:val="00B229C7"/>
    <w:rsid w:val="00B309E5"/>
    <w:rsid w:val="00BD7F02"/>
    <w:rsid w:val="00C106C0"/>
    <w:rsid w:val="00C500CD"/>
    <w:rsid w:val="00C5585D"/>
    <w:rsid w:val="00CB2604"/>
    <w:rsid w:val="00CB7376"/>
    <w:rsid w:val="00CB7E88"/>
    <w:rsid w:val="00CC3089"/>
    <w:rsid w:val="00CC7ED1"/>
    <w:rsid w:val="00D22815"/>
    <w:rsid w:val="00D5178E"/>
    <w:rsid w:val="00D649D0"/>
    <w:rsid w:val="00D86217"/>
    <w:rsid w:val="00D93BDB"/>
    <w:rsid w:val="00DA2F02"/>
    <w:rsid w:val="00DA4CCE"/>
    <w:rsid w:val="00DC7DAF"/>
    <w:rsid w:val="00E020ED"/>
    <w:rsid w:val="00EB7AAC"/>
    <w:rsid w:val="00EC09B1"/>
    <w:rsid w:val="00F81B1C"/>
    <w:rsid w:val="00F81DAD"/>
    <w:rsid w:val="00F9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046F8"/>
  <w15:chartTrackingRefBased/>
  <w15:docId w15:val="{0F888DEA-097F-42FA-9568-2887559A7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7F02"/>
  </w:style>
  <w:style w:type="paragraph" w:styleId="Heading1">
    <w:name w:val="heading 1"/>
    <w:basedOn w:val="Normal"/>
    <w:next w:val="Normal"/>
    <w:link w:val="Heading1Char"/>
    <w:uiPriority w:val="9"/>
    <w:qFormat/>
    <w:rsid w:val="00B022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08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2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1086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D7F02"/>
    <w:pPr>
      <w:outlineLvl w:val="9"/>
    </w:pPr>
    <w:rPr>
      <w:lang w:val="en-US"/>
    </w:rPr>
  </w:style>
  <w:style w:type="paragraph" w:styleId="TOC1">
    <w:name w:val="toc 1"/>
    <w:basedOn w:val="Normal"/>
    <w:next w:val="Normal"/>
    <w:autoRedefine/>
    <w:uiPriority w:val="39"/>
    <w:unhideWhenUsed/>
    <w:rsid w:val="00BD7F02"/>
    <w:pPr>
      <w:spacing w:after="100"/>
    </w:pPr>
  </w:style>
  <w:style w:type="paragraph" w:styleId="TOC2">
    <w:name w:val="toc 2"/>
    <w:basedOn w:val="Normal"/>
    <w:next w:val="Normal"/>
    <w:autoRedefine/>
    <w:uiPriority w:val="39"/>
    <w:unhideWhenUsed/>
    <w:rsid w:val="00BD7F02"/>
    <w:pPr>
      <w:spacing w:after="100"/>
      <w:ind w:left="220"/>
    </w:pPr>
  </w:style>
  <w:style w:type="character" w:styleId="Hyperlink">
    <w:name w:val="Hyperlink"/>
    <w:basedOn w:val="DefaultParagraphFont"/>
    <w:uiPriority w:val="99"/>
    <w:unhideWhenUsed/>
    <w:rsid w:val="00BD7F02"/>
    <w:rPr>
      <w:color w:val="0563C1" w:themeColor="hyperlink"/>
      <w:u w:val="single"/>
    </w:rPr>
  </w:style>
  <w:style w:type="paragraph" w:styleId="NoSpacing">
    <w:name w:val="No Spacing"/>
    <w:link w:val="NoSpacingChar"/>
    <w:uiPriority w:val="1"/>
    <w:qFormat/>
    <w:rsid w:val="00BD7F0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7F02"/>
    <w:rPr>
      <w:rFonts w:eastAsiaTheme="minorEastAsia"/>
      <w:lang w:val="en-US"/>
    </w:rPr>
  </w:style>
  <w:style w:type="paragraph" w:styleId="Header">
    <w:name w:val="header"/>
    <w:basedOn w:val="Normal"/>
    <w:link w:val="HeaderChar"/>
    <w:uiPriority w:val="99"/>
    <w:unhideWhenUsed/>
    <w:rsid w:val="009D14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416"/>
  </w:style>
  <w:style w:type="paragraph" w:styleId="Footer">
    <w:name w:val="footer"/>
    <w:basedOn w:val="Normal"/>
    <w:link w:val="FooterChar"/>
    <w:uiPriority w:val="99"/>
    <w:unhideWhenUsed/>
    <w:rsid w:val="009D14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glossaryDocument" Target="glossary/document.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tmp"/><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tmp"/><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tmp"/><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6A4BD5D20E474F9756D92EF1A0CEA4"/>
        <w:category>
          <w:name w:val="General"/>
          <w:gallery w:val="placeholder"/>
        </w:category>
        <w:types>
          <w:type w:val="bbPlcHdr"/>
        </w:types>
        <w:behaviors>
          <w:behavior w:val="content"/>
        </w:behaviors>
        <w:guid w:val="{4732DDAD-CA44-48D7-8058-87957AF36F66}"/>
      </w:docPartPr>
      <w:docPartBody>
        <w:p w:rsidR="00747A0B" w:rsidRDefault="00747A0B" w:rsidP="00747A0B">
          <w:pPr>
            <w:pStyle w:val="8C6A4BD5D20E474F9756D92EF1A0CEA4"/>
          </w:pPr>
          <w:r>
            <w:rPr>
              <w:rFonts w:asciiTheme="majorHAnsi" w:eastAsiaTheme="majorEastAsia" w:hAnsiTheme="majorHAnsi" w:cstheme="majorBidi"/>
              <w:sz w:val="80"/>
              <w:szCs w:val="80"/>
            </w:rPr>
            <w:t>[Type the document title]</w:t>
          </w:r>
        </w:p>
      </w:docPartBody>
    </w:docPart>
    <w:docPart>
      <w:docPartPr>
        <w:name w:val="49DF8338237046C59A61A93C8C6E238A"/>
        <w:category>
          <w:name w:val="General"/>
          <w:gallery w:val="placeholder"/>
        </w:category>
        <w:types>
          <w:type w:val="bbPlcHdr"/>
        </w:types>
        <w:behaviors>
          <w:behavior w:val="content"/>
        </w:behaviors>
        <w:guid w:val="{E27BE7A4-0C1E-4285-8663-A0D32775E43F}"/>
      </w:docPartPr>
      <w:docPartBody>
        <w:p w:rsidR="00747A0B" w:rsidRDefault="00747A0B" w:rsidP="00747A0B">
          <w:pPr>
            <w:pStyle w:val="49DF8338237046C59A61A93C8C6E238A"/>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A0B"/>
    <w:rsid w:val="006E4603"/>
    <w:rsid w:val="00747A0B"/>
    <w:rsid w:val="00970162"/>
    <w:rsid w:val="0098653C"/>
    <w:rsid w:val="00E42BDE"/>
    <w:rsid w:val="00F37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6A4BD5D20E474F9756D92EF1A0CEA4">
    <w:name w:val="8C6A4BD5D20E474F9756D92EF1A0CEA4"/>
    <w:rsid w:val="00747A0B"/>
  </w:style>
  <w:style w:type="paragraph" w:customStyle="1" w:styleId="49DF8338237046C59A61A93C8C6E238A">
    <w:name w:val="49DF8338237046C59A61A93C8C6E238A"/>
    <w:rsid w:val="00747A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The niceneasy Office has been designed to help you manage customers, work and to generate quotes. It also has reporting functions to help you review your business performance.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36B6F7-169E-EF44-B529-52A58B48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41</Pages>
  <Words>4667</Words>
  <Characters>26602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niceneasy Office</vt:lpstr>
    </vt:vector>
  </TitlesOfParts>
  <Company/>
  <LinksUpToDate>false</LinksUpToDate>
  <CharactersWithSpaces>31207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niceneasy Office</dc:title>
  <dc:subject/>
  <dc:creator>Ryan Farrell</dc:creator>
  <cp:keywords/>
  <dc:description/>
  <cp:lastModifiedBy>Graham Tinsley</cp:lastModifiedBy>
  <cp:revision>3</cp:revision>
  <cp:lastPrinted>2017-02-14T21:00:00Z</cp:lastPrinted>
  <dcterms:created xsi:type="dcterms:W3CDTF">2021-10-04T06:50:00Z</dcterms:created>
  <dcterms:modified xsi:type="dcterms:W3CDTF">2021-10-04T07:03:00Z</dcterms:modified>
</cp:coreProperties>
</file>